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06" w:rsidRPr="00805E7A" w:rsidRDefault="001E74CD" w:rsidP="0031442E">
      <w:pPr>
        <w:pStyle w:val="a3"/>
        <w:tabs>
          <w:tab w:val="left" w:pos="12465"/>
        </w:tabs>
        <w:jc w:val="center"/>
        <w:rPr>
          <w:rFonts w:ascii="Times New Roman" w:hAnsi="Times New Roman"/>
          <w:sz w:val="28"/>
          <w:szCs w:val="28"/>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style="width:52.5pt;height:64.5pt;visibility:visible">
            <v:imagedata r:id="rId8" o:title=""/>
          </v:shape>
        </w:pict>
      </w:r>
    </w:p>
    <w:p w:rsidR="000E0006" w:rsidRPr="00805E7A" w:rsidRDefault="000E0006" w:rsidP="0031442E">
      <w:pPr>
        <w:pStyle w:val="a3"/>
        <w:tabs>
          <w:tab w:val="left" w:pos="12465"/>
        </w:tabs>
        <w:jc w:val="center"/>
        <w:rPr>
          <w:rFonts w:ascii="Times New Roman" w:hAnsi="Times New Roman"/>
          <w:sz w:val="28"/>
          <w:szCs w:val="28"/>
        </w:rPr>
      </w:pPr>
    </w:p>
    <w:p w:rsidR="000E0006" w:rsidRPr="00805E7A" w:rsidRDefault="000E0006" w:rsidP="00726E06">
      <w:pPr>
        <w:pStyle w:val="a3"/>
        <w:ind w:left="-284"/>
        <w:rPr>
          <w:rFonts w:ascii="Times New Roman" w:hAnsi="Times New Roman"/>
          <w:b/>
          <w:sz w:val="28"/>
          <w:szCs w:val="28"/>
        </w:rPr>
      </w:pPr>
      <w:bookmarkStart w:id="0" w:name="RANGE!A2:AI12"/>
      <w:bookmarkEnd w:id="0"/>
      <w:r w:rsidRPr="00805E7A">
        <w:rPr>
          <w:rFonts w:ascii="Times New Roman" w:hAnsi="Times New Roman"/>
          <w:b/>
          <w:sz w:val="28"/>
          <w:szCs w:val="28"/>
        </w:rPr>
        <w:t>АДМИНИСТРАЦИЯ БАГОВСКОГО СЕЛЬСКОГО ПОСЕЛЕНИЯ</w:t>
      </w:r>
    </w:p>
    <w:p w:rsidR="000E0006" w:rsidRPr="00805E7A" w:rsidRDefault="000E0006" w:rsidP="0031442E">
      <w:pPr>
        <w:pStyle w:val="a3"/>
        <w:jc w:val="center"/>
        <w:rPr>
          <w:rFonts w:ascii="Times New Roman" w:hAnsi="Times New Roman"/>
          <w:b/>
          <w:sz w:val="28"/>
          <w:szCs w:val="28"/>
        </w:rPr>
      </w:pPr>
      <w:r w:rsidRPr="00805E7A">
        <w:rPr>
          <w:rFonts w:ascii="Times New Roman" w:hAnsi="Times New Roman"/>
          <w:b/>
          <w:sz w:val="28"/>
          <w:szCs w:val="28"/>
        </w:rPr>
        <w:t>МОСТОВСКОГО РАЙОНА</w:t>
      </w:r>
    </w:p>
    <w:p w:rsidR="000E0006" w:rsidRPr="00805E7A" w:rsidRDefault="000E0006" w:rsidP="00297ED7">
      <w:pPr>
        <w:pStyle w:val="a3"/>
        <w:tabs>
          <w:tab w:val="left" w:pos="5325"/>
        </w:tabs>
        <w:rPr>
          <w:rFonts w:ascii="Times New Roman" w:hAnsi="Times New Roman"/>
          <w:b/>
          <w:sz w:val="28"/>
          <w:szCs w:val="28"/>
        </w:rPr>
      </w:pPr>
      <w:r w:rsidRPr="00805E7A">
        <w:rPr>
          <w:rFonts w:ascii="Times New Roman" w:hAnsi="Times New Roman"/>
          <w:b/>
          <w:sz w:val="28"/>
          <w:szCs w:val="28"/>
        </w:rPr>
        <w:tab/>
      </w:r>
    </w:p>
    <w:p w:rsidR="000E0006" w:rsidRPr="00805E7A" w:rsidRDefault="000E0006" w:rsidP="0031442E">
      <w:pPr>
        <w:pStyle w:val="a3"/>
        <w:jc w:val="center"/>
        <w:rPr>
          <w:rFonts w:ascii="Times New Roman" w:hAnsi="Times New Roman"/>
          <w:b/>
          <w:sz w:val="28"/>
          <w:szCs w:val="28"/>
        </w:rPr>
      </w:pPr>
      <w:r w:rsidRPr="00805E7A">
        <w:rPr>
          <w:rFonts w:ascii="Times New Roman" w:hAnsi="Times New Roman"/>
          <w:b/>
          <w:sz w:val="28"/>
          <w:szCs w:val="28"/>
        </w:rPr>
        <w:t>ПОСТАНОВЛЕНИЕ</w:t>
      </w:r>
    </w:p>
    <w:p w:rsidR="000E0006" w:rsidRPr="00805E7A" w:rsidRDefault="00407EF2" w:rsidP="006535AF">
      <w:pPr>
        <w:pStyle w:val="a3"/>
        <w:rPr>
          <w:rFonts w:ascii="Times New Roman" w:hAnsi="Times New Roman"/>
          <w:sz w:val="28"/>
          <w:szCs w:val="28"/>
        </w:rPr>
      </w:pPr>
      <w:bookmarkStart w:id="1" w:name="_GoBack"/>
      <w:r>
        <w:rPr>
          <w:rFonts w:ascii="Times New Roman" w:hAnsi="Times New Roman"/>
          <w:sz w:val="28"/>
          <w:szCs w:val="28"/>
        </w:rPr>
        <w:t>25 июня 2018год</w:t>
      </w:r>
      <w:bookmarkEnd w:id="1"/>
      <w:r w:rsidR="000E0006" w:rsidRPr="00805E7A">
        <w:rPr>
          <w:rFonts w:ascii="Times New Roman" w:hAnsi="Times New Roman"/>
          <w:sz w:val="28"/>
          <w:szCs w:val="28"/>
        </w:rPr>
        <w:t xml:space="preserve">                         </w:t>
      </w:r>
      <w:r w:rsidR="006535AF" w:rsidRPr="00805E7A">
        <w:rPr>
          <w:rFonts w:ascii="Times New Roman" w:hAnsi="Times New Roman"/>
          <w:sz w:val="28"/>
          <w:szCs w:val="28"/>
        </w:rPr>
        <w:t xml:space="preserve">    </w:t>
      </w:r>
      <w:r w:rsidR="000E0006" w:rsidRPr="00805E7A">
        <w:rPr>
          <w:rFonts w:ascii="Times New Roman" w:hAnsi="Times New Roman"/>
          <w:sz w:val="28"/>
          <w:szCs w:val="28"/>
        </w:rPr>
        <w:t xml:space="preserve">                                                          № </w:t>
      </w:r>
      <w:r>
        <w:rPr>
          <w:rFonts w:ascii="Times New Roman" w:hAnsi="Times New Roman"/>
          <w:sz w:val="28"/>
          <w:szCs w:val="28"/>
        </w:rPr>
        <w:t>72</w:t>
      </w:r>
    </w:p>
    <w:p w:rsidR="000E0006" w:rsidRPr="00805E7A" w:rsidRDefault="000E0006" w:rsidP="0031442E">
      <w:pPr>
        <w:pStyle w:val="a3"/>
        <w:jc w:val="center"/>
        <w:rPr>
          <w:rFonts w:ascii="Times New Roman" w:hAnsi="Times New Roman"/>
          <w:sz w:val="28"/>
          <w:szCs w:val="28"/>
        </w:rPr>
      </w:pPr>
      <w:proofErr w:type="spellStart"/>
      <w:r w:rsidRPr="00805E7A">
        <w:rPr>
          <w:rFonts w:ascii="Times New Roman" w:hAnsi="Times New Roman"/>
          <w:sz w:val="28"/>
          <w:szCs w:val="28"/>
        </w:rPr>
        <w:t>ст-ца</w:t>
      </w:r>
      <w:proofErr w:type="spellEnd"/>
      <w:r w:rsidRPr="00805E7A">
        <w:rPr>
          <w:rFonts w:ascii="Times New Roman" w:hAnsi="Times New Roman"/>
          <w:sz w:val="28"/>
          <w:szCs w:val="28"/>
        </w:rPr>
        <w:t xml:space="preserve"> </w:t>
      </w:r>
      <w:proofErr w:type="spellStart"/>
      <w:r w:rsidRPr="00805E7A">
        <w:rPr>
          <w:rFonts w:ascii="Times New Roman" w:hAnsi="Times New Roman"/>
          <w:sz w:val="28"/>
          <w:szCs w:val="28"/>
        </w:rPr>
        <w:t>Баговская</w:t>
      </w:r>
      <w:proofErr w:type="spellEnd"/>
      <w:r w:rsidRPr="00805E7A">
        <w:rPr>
          <w:rFonts w:ascii="Times New Roman" w:hAnsi="Times New Roman"/>
          <w:sz w:val="28"/>
          <w:szCs w:val="28"/>
        </w:rPr>
        <w:t xml:space="preserve"> </w:t>
      </w:r>
    </w:p>
    <w:p w:rsidR="000E0006" w:rsidRPr="00805E7A" w:rsidRDefault="000E0006" w:rsidP="00407EF2">
      <w:pPr>
        <w:pStyle w:val="a3"/>
        <w:rPr>
          <w:rFonts w:ascii="Times New Roman" w:hAnsi="Times New Roman"/>
          <w:sz w:val="28"/>
          <w:szCs w:val="28"/>
        </w:rPr>
      </w:pPr>
    </w:p>
    <w:p w:rsidR="00805E7A" w:rsidRPr="00805E7A" w:rsidRDefault="00805E7A" w:rsidP="00407EF2">
      <w:pPr>
        <w:autoSpaceDE w:val="0"/>
        <w:autoSpaceDN w:val="0"/>
        <w:adjustRightInd w:val="0"/>
        <w:spacing w:after="0" w:line="240" w:lineRule="auto"/>
        <w:jc w:val="center"/>
        <w:outlineLvl w:val="0"/>
        <w:rPr>
          <w:rFonts w:ascii="Times New Roman" w:hAnsi="Times New Roman"/>
          <w:b/>
          <w:color w:val="000000"/>
          <w:sz w:val="28"/>
          <w:szCs w:val="28"/>
        </w:rPr>
      </w:pPr>
      <w:r w:rsidRPr="00805E7A">
        <w:rPr>
          <w:rFonts w:ascii="Times New Roman" w:hAnsi="Times New Roman"/>
          <w:b/>
          <w:color w:val="000000"/>
          <w:sz w:val="28"/>
          <w:szCs w:val="28"/>
        </w:rPr>
        <w:t xml:space="preserve">Об утверждении административного регламента по исполнению администрацией </w:t>
      </w:r>
      <w:r>
        <w:rPr>
          <w:rFonts w:ascii="Times New Roman" w:hAnsi="Times New Roman"/>
          <w:b/>
          <w:color w:val="000000"/>
          <w:sz w:val="28"/>
          <w:szCs w:val="28"/>
        </w:rPr>
        <w:t>Баговского</w:t>
      </w:r>
      <w:r w:rsidRPr="00805E7A">
        <w:rPr>
          <w:rFonts w:ascii="Times New Roman" w:hAnsi="Times New Roman"/>
          <w:b/>
          <w:color w:val="000000"/>
          <w:sz w:val="28"/>
          <w:szCs w:val="28"/>
        </w:rPr>
        <w:t xml:space="preserve"> сельского поселения Мостовского района муниципальной функции «Осуществление муниципального контроля в области торговой деятельности»</w:t>
      </w:r>
    </w:p>
    <w:p w:rsidR="00805E7A" w:rsidRPr="00805E7A" w:rsidRDefault="00805E7A" w:rsidP="00407EF2">
      <w:pPr>
        <w:autoSpaceDE w:val="0"/>
        <w:autoSpaceDN w:val="0"/>
        <w:adjustRightInd w:val="0"/>
        <w:spacing w:after="0" w:line="240" w:lineRule="auto"/>
        <w:ind w:firstLine="708"/>
        <w:jc w:val="both"/>
        <w:outlineLvl w:val="0"/>
        <w:rPr>
          <w:rFonts w:ascii="Times New Roman" w:hAnsi="Times New Roman"/>
          <w:color w:val="000000"/>
          <w:sz w:val="28"/>
          <w:szCs w:val="28"/>
        </w:rPr>
      </w:pPr>
    </w:p>
    <w:p w:rsidR="00805E7A" w:rsidRPr="00805E7A" w:rsidRDefault="00805E7A" w:rsidP="00407EF2">
      <w:pPr>
        <w:autoSpaceDE w:val="0"/>
        <w:autoSpaceDN w:val="0"/>
        <w:adjustRightInd w:val="0"/>
        <w:spacing w:after="0" w:line="240" w:lineRule="auto"/>
        <w:ind w:firstLine="708"/>
        <w:jc w:val="both"/>
        <w:outlineLvl w:val="0"/>
        <w:rPr>
          <w:rFonts w:ascii="Times New Roman" w:hAnsi="Times New Roman"/>
          <w:color w:val="000000"/>
          <w:sz w:val="28"/>
          <w:szCs w:val="28"/>
        </w:rPr>
      </w:pPr>
    </w:p>
    <w:p w:rsidR="00805E7A" w:rsidRPr="00805E7A" w:rsidRDefault="00805E7A" w:rsidP="00407EF2">
      <w:pPr>
        <w:autoSpaceDE w:val="0"/>
        <w:autoSpaceDN w:val="0"/>
        <w:adjustRightInd w:val="0"/>
        <w:spacing w:after="0" w:line="240" w:lineRule="auto"/>
        <w:ind w:firstLine="708"/>
        <w:jc w:val="both"/>
        <w:outlineLvl w:val="0"/>
        <w:rPr>
          <w:rFonts w:ascii="Times New Roman" w:hAnsi="Times New Roman"/>
          <w:color w:val="000000"/>
          <w:sz w:val="28"/>
          <w:szCs w:val="28"/>
        </w:rPr>
      </w:pPr>
      <w:r w:rsidRPr="00805E7A">
        <w:rPr>
          <w:rFonts w:ascii="Times New Roman" w:hAnsi="Times New Roman"/>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05E7A">
        <w:rPr>
          <w:rFonts w:ascii="Times New Roman" w:hAnsi="Times New Roman"/>
        </w:rPr>
        <w:t xml:space="preserve"> </w:t>
      </w:r>
      <w:r w:rsidRPr="00805E7A">
        <w:rPr>
          <w:rFonts w:ascii="Times New Roman" w:hAnsi="Times New Roman"/>
          <w:color w:val="000000"/>
          <w:sz w:val="28"/>
          <w:szCs w:val="28"/>
        </w:rPr>
        <w:t xml:space="preserve">Законом Краснодарского края от 23 июля 2003 № 608-КЗ "Об административных правонарушениях", Уставом </w:t>
      </w:r>
      <w:r>
        <w:rPr>
          <w:rFonts w:ascii="Times New Roman" w:hAnsi="Times New Roman"/>
          <w:color w:val="000000"/>
          <w:sz w:val="28"/>
          <w:szCs w:val="28"/>
        </w:rPr>
        <w:t>Баговского</w:t>
      </w:r>
      <w:r w:rsidRPr="00805E7A">
        <w:rPr>
          <w:rFonts w:ascii="Times New Roman" w:hAnsi="Times New Roman"/>
          <w:color w:val="000000"/>
          <w:sz w:val="28"/>
          <w:szCs w:val="28"/>
        </w:rPr>
        <w:t xml:space="preserve"> сельского поселения Мостовского района </w:t>
      </w:r>
      <w:proofErr w:type="gramStart"/>
      <w:r w:rsidRPr="00805E7A">
        <w:rPr>
          <w:rFonts w:ascii="Times New Roman" w:hAnsi="Times New Roman"/>
          <w:color w:val="000000"/>
          <w:sz w:val="28"/>
          <w:szCs w:val="28"/>
        </w:rPr>
        <w:t>п</w:t>
      </w:r>
      <w:proofErr w:type="gramEnd"/>
      <w:r w:rsidRPr="00805E7A">
        <w:rPr>
          <w:rFonts w:ascii="Times New Roman" w:hAnsi="Times New Roman"/>
          <w:color w:val="000000"/>
          <w:sz w:val="28"/>
          <w:szCs w:val="28"/>
        </w:rPr>
        <w:t xml:space="preserve"> о с т а н о в л я ю:</w:t>
      </w:r>
    </w:p>
    <w:p w:rsidR="00805E7A" w:rsidRPr="00805E7A" w:rsidRDefault="00805E7A" w:rsidP="00407EF2">
      <w:pPr>
        <w:autoSpaceDE w:val="0"/>
        <w:autoSpaceDN w:val="0"/>
        <w:adjustRightInd w:val="0"/>
        <w:spacing w:after="0" w:line="240" w:lineRule="auto"/>
        <w:ind w:firstLine="708"/>
        <w:jc w:val="both"/>
        <w:outlineLvl w:val="0"/>
        <w:rPr>
          <w:rFonts w:ascii="Times New Roman" w:hAnsi="Times New Roman"/>
          <w:color w:val="000000"/>
          <w:sz w:val="28"/>
          <w:szCs w:val="28"/>
        </w:rPr>
      </w:pPr>
      <w:r w:rsidRPr="00805E7A">
        <w:rPr>
          <w:rFonts w:ascii="Times New Roman" w:hAnsi="Times New Roman"/>
          <w:color w:val="000000"/>
          <w:sz w:val="28"/>
          <w:szCs w:val="28"/>
        </w:rPr>
        <w:t xml:space="preserve">1.Утвердить административный регламент по исполнению администрацией </w:t>
      </w:r>
      <w:r>
        <w:rPr>
          <w:rFonts w:ascii="Times New Roman" w:hAnsi="Times New Roman"/>
          <w:color w:val="000000"/>
          <w:sz w:val="28"/>
          <w:szCs w:val="28"/>
        </w:rPr>
        <w:t>Баговского</w:t>
      </w:r>
      <w:r w:rsidRPr="00805E7A">
        <w:rPr>
          <w:rFonts w:ascii="Times New Roman" w:hAnsi="Times New Roman"/>
          <w:color w:val="000000"/>
          <w:sz w:val="28"/>
          <w:szCs w:val="28"/>
        </w:rPr>
        <w:t xml:space="preserve"> сельского поселения Мостовского района муниципальной функции «Осуществление муниципального контроля в области торговой деятельности» согласно приложению.</w:t>
      </w:r>
    </w:p>
    <w:p w:rsidR="00805E7A" w:rsidRPr="00805E7A" w:rsidRDefault="00805E7A" w:rsidP="00407EF2">
      <w:pPr>
        <w:spacing w:after="0" w:line="240" w:lineRule="auto"/>
        <w:ind w:firstLine="708"/>
        <w:jc w:val="both"/>
        <w:rPr>
          <w:rFonts w:ascii="Times New Roman" w:hAnsi="Times New Roman"/>
          <w:color w:val="000000"/>
          <w:sz w:val="28"/>
          <w:szCs w:val="28"/>
        </w:rPr>
      </w:pPr>
      <w:r w:rsidRPr="00805E7A">
        <w:rPr>
          <w:rFonts w:ascii="Times New Roman" w:hAnsi="Times New Roman"/>
          <w:color w:val="000000"/>
          <w:sz w:val="28"/>
          <w:szCs w:val="28"/>
        </w:rPr>
        <w:t xml:space="preserve">2.Разместить настоящего постановления на официальном сайте администрации </w:t>
      </w:r>
      <w:r>
        <w:rPr>
          <w:rFonts w:ascii="Times New Roman" w:hAnsi="Times New Roman"/>
          <w:color w:val="000000"/>
          <w:sz w:val="28"/>
          <w:szCs w:val="28"/>
        </w:rPr>
        <w:t>Баговского</w:t>
      </w:r>
      <w:r w:rsidRPr="00805E7A">
        <w:rPr>
          <w:rFonts w:ascii="Times New Roman" w:hAnsi="Times New Roman"/>
          <w:color w:val="000000"/>
          <w:sz w:val="28"/>
          <w:szCs w:val="28"/>
        </w:rPr>
        <w:t xml:space="preserve"> сельского поселения Мостовского района в сети Интернет.</w:t>
      </w:r>
    </w:p>
    <w:p w:rsidR="00805E7A" w:rsidRPr="00805E7A" w:rsidRDefault="00805E7A" w:rsidP="00407EF2">
      <w:pPr>
        <w:pStyle w:val="ConsPlusNormal"/>
        <w:widowControl/>
        <w:ind w:firstLine="708"/>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3.Признать утратившим силу постановление администрации </w:t>
      </w:r>
      <w:r>
        <w:rPr>
          <w:rFonts w:ascii="Times New Roman" w:hAnsi="Times New Roman" w:cs="Times New Roman"/>
          <w:color w:val="000000"/>
          <w:sz w:val="28"/>
          <w:szCs w:val="28"/>
        </w:rPr>
        <w:t>Баговского</w:t>
      </w:r>
      <w:r w:rsidRPr="00805E7A">
        <w:rPr>
          <w:rFonts w:ascii="Times New Roman" w:hAnsi="Times New Roman" w:cs="Times New Roman"/>
          <w:color w:val="000000"/>
          <w:sz w:val="28"/>
          <w:szCs w:val="28"/>
        </w:rPr>
        <w:t xml:space="preserve"> сельского поселения Мостовского района от </w:t>
      </w:r>
      <w:r w:rsidR="00407EF2">
        <w:rPr>
          <w:rFonts w:ascii="Times New Roman" w:hAnsi="Times New Roman" w:cs="Times New Roman"/>
          <w:color w:val="000000"/>
          <w:sz w:val="28"/>
          <w:szCs w:val="28"/>
        </w:rPr>
        <w:t>07</w:t>
      </w:r>
      <w:r w:rsidRPr="00805E7A">
        <w:rPr>
          <w:rFonts w:ascii="Times New Roman" w:hAnsi="Times New Roman" w:cs="Times New Roman"/>
          <w:color w:val="000000"/>
          <w:sz w:val="28"/>
          <w:szCs w:val="28"/>
        </w:rPr>
        <w:t xml:space="preserve"> </w:t>
      </w:r>
      <w:r w:rsidR="00407EF2">
        <w:rPr>
          <w:rFonts w:ascii="Times New Roman" w:hAnsi="Times New Roman" w:cs="Times New Roman"/>
          <w:color w:val="000000"/>
          <w:sz w:val="28"/>
          <w:szCs w:val="28"/>
        </w:rPr>
        <w:t xml:space="preserve">декабря </w:t>
      </w:r>
      <w:r w:rsidRPr="00805E7A">
        <w:rPr>
          <w:rFonts w:ascii="Times New Roman" w:hAnsi="Times New Roman" w:cs="Times New Roman"/>
          <w:color w:val="000000"/>
          <w:sz w:val="28"/>
          <w:szCs w:val="28"/>
        </w:rPr>
        <w:t xml:space="preserve">2016 года № </w:t>
      </w:r>
      <w:r w:rsidR="00407EF2">
        <w:rPr>
          <w:rFonts w:ascii="Times New Roman" w:hAnsi="Times New Roman" w:cs="Times New Roman"/>
          <w:color w:val="000000"/>
          <w:sz w:val="28"/>
          <w:szCs w:val="28"/>
        </w:rPr>
        <w:t>254</w:t>
      </w:r>
      <w:r w:rsidRPr="00805E7A">
        <w:rPr>
          <w:rFonts w:ascii="Times New Roman" w:hAnsi="Times New Roman" w:cs="Times New Roman"/>
          <w:color w:val="000000"/>
          <w:sz w:val="28"/>
          <w:szCs w:val="28"/>
        </w:rPr>
        <w:t xml:space="preserve">«Об утверждении административного регламента по исполнению администрацией </w:t>
      </w:r>
      <w:r>
        <w:rPr>
          <w:rFonts w:ascii="Times New Roman" w:hAnsi="Times New Roman" w:cs="Times New Roman"/>
          <w:color w:val="000000"/>
          <w:sz w:val="28"/>
          <w:szCs w:val="28"/>
        </w:rPr>
        <w:t>Баговского</w:t>
      </w:r>
      <w:r w:rsidRPr="00805E7A">
        <w:rPr>
          <w:rFonts w:ascii="Times New Roman" w:hAnsi="Times New Roman" w:cs="Times New Roman"/>
          <w:color w:val="000000"/>
          <w:sz w:val="28"/>
          <w:szCs w:val="28"/>
        </w:rPr>
        <w:t xml:space="preserve"> сельского поселения Мостовского района муниципальной функции «Осуществление муниципального контроля в области торговой деятельности».</w:t>
      </w:r>
    </w:p>
    <w:p w:rsidR="00805E7A" w:rsidRPr="00805E7A" w:rsidRDefault="00805E7A" w:rsidP="00407EF2">
      <w:pPr>
        <w:pStyle w:val="ConsPlusNormal"/>
        <w:widowControl/>
        <w:ind w:firstLine="708"/>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4.</w:t>
      </w:r>
      <w:proofErr w:type="gramStart"/>
      <w:r w:rsidRPr="00805E7A">
        <w:rPr>
          <w:rFonts w:ascii="Times New Roman" w:hAnsi="Times New Roman" w:cs="Times New Roman"/>
          <w:color w:val="000000"/>
          <w:sz w:val="28"/>
          <w:szCs w:val="28"/>
        </w:rPr>
        <w:t>Контроль за</w:t>
      </w:r>
      <w:proofErr w:type="gramEnd"/>
      <w:r w:rsidRPr="00805E7A">
        <w:rPr>
          <w:rFonts w:ascii="Times New Roman" w:hAnsi="Times New Roman" w:cs="Times New Roman"/>
          <w:color w:val="000000"/>
          <w:sz w:val="28"/>
          <w:szCs w:val="28"/>
        </w:rPr>
        <w:t xml:space="preserve"> выполнением настоящего постановления оставляю за собой.</w:t>
      </w:r>
    </w:p>
    <w:p w:rsidR="00805E7A" w:rsidRPr="00805E7A" w:rsidRDefault="00805E7A" w:rsidP="00407EF2">
      <w:pPr>
        <w:pStyle w:val="ConsPlusNormal"/>
        <w:widowControl/>
        <w:tabs>
          <w:tab w:val="left" w:pos="567"/>
        </w:tabs>
        <w:ind w:left="-15" w:firstLine="708"/>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5.Постановление вступает в силу со дня его официального обнародования.</w:t>
      </w:r>
    </w:p>
    <w:p w:rsidR="00805E7A" w:rsidRDefault="00805E7A" w:rsidP="00205B51">
      <w:pPr>
        <w:autoSpaceDE w:val="0"/>
        <w:autoSpaceDN w:val="0"/>
        <w:adjustRightInd w:val="0"/>
        <w:spacing w:after="0" w:line="240" w:lineRule="auto"/>
        <w:outlineLvl w:val="0"/>
        <w:rPr>
          <w:rFonts w:ascii="Times New Roman" w:hAnsi="Times New Roman"/>
          <w:color w:val="000000"/>
          <w:sz w:val="28"/>
          <w:szCs w:val="28"/>
        </w:rPr>
      </w:pPr>
    </w:p>
    <w:p w:rsidR="00205B51" w:rsidRDefault="00205B51" w:rsidP="00205B51">
      <w:pPr>
        <w:autoSpaceDE w:val="0"/>
        <w:autoSpaceDN w:val="0"/>
        <w:adjustRightInd w:val="0"/>
        <w:spacing w:after="0" w:line="240" w:lineRule="auto"/>
        <w:outlineLvl w:val="0"/>
        <w:rPr>
          <w:rFonts w:ascii="Times New Roman" w:hAnsi="Times New Roman"/>
          <w:color w:val="000000"/>
          <w:sz w:val="28"/>
          <w:szCs w:val="28"/>
        </w:rPr>
      </w:pPr>
    </w:p>
    <w:p w:rsidR="00407EF2" w:rsidRPr="00805E7A" w:rsidRDefault="00407EF2" w:rsidP="00205B51">
      <w:pPr>
        <w:autoSpaceDE w:val="0"/>
        <w:autoSpaceDN w:val="0"/>
        <w:adjustRightInd w:val="0"/>
        <w:spacing w:after="0" w:line="240" w:lineRule="auto"/>
        <w:outlineLvl w:val="0"/>
        <w:rPr>
          <w:rFonts w:ascii="Times New Roman" w:hAnsi="Times New Roman"/>
          <w:color w:val="000000"/>
          <w:sz w:val="28"/>
          <w:szCs w:val="28"/>
        </w:rPr>
      </w:pPr>
    </w:p>
    <w:p w:rsidR="00805E7A" w:rsidRPr="00805E7A" w:rsidRDefault="00805E7A" w:rsidP="00407EF2">
      <w:pPr>
        <w:autoSpaceDE w:val="0"/>
        <w:autoSpaceDN w:val="0"/>
        <w:adjustRightInd w:val="0"/>
        <w:spacing w:after="0" w:line="240" w:lineRule="auto"/>
        <w:outlineLvl w:val="0"/>
        <w:rPr>
          <w:rFonts w:ascii="Times New Roman" w:hAnsi="Times New Roman"/>
          <w:color w:val="000000"/>
          <w:sz w:val="28"/>
          <w:szCs w:val="28"/>
        </w:rPr>
      </w:pPr>
      <w:r w:rsidRPr="00805E7A">
        <w:rPr>
          <w:rFonts w:ascii="Times New Roman" w:hAnsi="Times New Roman"/>
          <w:color w:val="000000"/>
          <w:sz w:val="28"/>
          <w:szCs w:val="28"/>
        </w:rPr>
        <w:t xml:space="preserve">Глава </w:t>
      </w:r>
      <w:r>
        <w:rPr>
          <w:rFonts w:ascii="Times New Roman" w:hAnsi="Times New Roman"/>
          <w:color w:val="000000"/>
          <w:sz w:val="28"/>
          <w:szCs w:val="28"/>
        </w:rPr>
        <w:t>Баговского</w:t>
      </w:r>
      <w:r w:rsidRPr="00805E7A">
        <w:rPr>
          <w:rFonts w:ascii="Times New Roman" w:hAnsi="Times New Roman"/>
          <w:color w:val="000000"/>
          <w:sz w:val="28"/>
          <w:szCs w:val="28"/>
        </w:rPr>
        <w:t xml:space="preserve"> </w:t>
      </w:r>
    </w:p>
    <w:p w:rsidR="00805E7A" w:rsidRPr="00805E7A" w:rsidRDefault="00805E7A" w:rsidP="00407EF2">
      <w:pPr>
        <w:autoSpaceDE w:val="0"/>
        <w:autoSpaceDN w:val="0"/>
        <w:adjustRightInd w:val="0"/>
        <w:spacing w:after="0" w:line="240" w:lineRule="auto"/>
        <w:outlineLvl w:val="0"/>
        <w:rPr>
          <w:rFonts w:ascii="Times New Roman" w:hAnsi="Times New Roman"/>
          <w:color w:val="000000"/>
          <w:sz w:val="28"/>
          <w:szCs w:val="28"/>
        </w:rPr>
      </w:pPr>
      <w:r w:rsidRPr="00805E7A">
        <w:rPr>
          <w:rFonts w:ascii="Times New Roman" w:hAnsi="Times New Roman"/>
          <w:color w:val="000000"/>
          <w:sz w:val="28"/>
          <w:szCs w:val="28"/>
        </w:rPr>
        <w:t xml:space="preserve">сельского поселения                                                                              </w:t>
      </w:r>
      <w:proofErr w:type="spellStart"/>
      <w:r w:rsidR="00407EF2">
        <w:rPr>
          <w:rFonts w:ascii="Times New Roman" w:hAnsi="Times New Roman"/>
          <w:color w:val="000000"/>
          <w:sz w:val="28"/>
          <w:szCs w:val="28"/>
        </w:rPr>
        <w:t>С.В.Высотков</w:t>
      </w:r>
      <w:proofErr w:type="spellEnd"/>
    </w:p>
    <w:p w:rsidR="00805E7A" w:rsidRPr="00805E7A" w:rsidRDefault="00805E7A" w:rsidP="00805E7A">
      <w:pPr>
        <w:autoSpaceDE w:val="0"/>
        <w:autoSpaceDN w:val="0"/>
        <w:adjustRightInd w:val="0"/>
        <w:outlineLvl w:val="0"/>
        <w:rPr>
          <w:rFonts w:ascii="Times New Roman" w:hAnsi="Times New Roman"/>
          <w:color w:val="000000"/>
          <w:sz w:val="28"/>
          <w:szCs w:val="28"/>
        </w:rPr>
        <w:sectPr w:rsidR="00805E7A" w:rsidRPr="00805E7A" w:rsidSect="009D511F">
          <w:footerReference w:type="default" r:id="rId9"/>
          <w:pgSz w:w="11906" w:h="16838" w:code="9"/>
          <w:pgMar w:top="397" w:right="567" w:bottom="567" w:left="1701" w:header="709" w:footer="709" w:gutter="0"/>
          <w:cols w:space="708"/>
          <w:docGrid w:linePitch="360"/>
        </w:sectPr>
      </w:pPr>
    </w:p>
    <w:p w:rsidR="00805E7A" w:rsidRPr="00805E7A" w:rsidRDefault="00805E7A" w:rsidP="00407EF2">
      <w:pPr>
        <w:tabs>
          <w:tab w:val="left" w:pos="567"/>
        </w:tabs>
        <w:spacing w:after="0"/>
        <w:ind w:left="5103"/>
        <w:jc w:val="center"/>
        <w:rPr>
          <w:rFonts w:ascii="Times New Roman" w:hAnsi="Times New Roman"/>
          <w:color w:val="000000"/>
          <w:sz w:val="28"/>
          <w:szCs w:val="28"/>
        </w:rPr>
      </w:pPr>
      <w:r w:rsidRPr="00805E7A">
        <w:rPr>
          <w:rFonts w:ascii="Times New Roman" w:hAnsi="Times New Roman"/>
          <w:color w:val="000000"/>
          <w:sz w:val="28"/>
          <w:szCs w:val="28"/>
        </w:rPr>
        <w:lastRenderedPageBreak/>
        <w:t>ПРИЛОЖЕНИЕ</w:t>
      </w:r>
    </w:p>
    <w:p w:rsidR="00805E7A" w:rsidRPr="00805E7A" w:rsidRDefault="00805E7A" w:rsidP="00407EF2">
      <w:pPr>
        <w:tabs>
          <w:tab w:val="left" w:pos="567"/>
        </w:tabs>
        <w:spacing w:after="0"/>
        <w:ind w:left="5103"/>
        <w:jc w:val="center"/>
        <w:rPr>
          <w:rFonts w:ascii="Times New Roman" w:hAnsi="Times New Roman"/>
          <w:color w:val="000000"/>
          <w:sz w:val="28"/>
          <w:szCs w:val="28"/>
        </w:rPr>
      </w:pPr>
    </w:p>
    <w:p w:rsidR="00805E7A" w:rsidRPr="00805E7A" w:rsidRDefault="00805E7A" w:rsidP="00407EF2">
      <w:pPr>
        <w:spacing w:after="0"/>
        <w:ind w:left="5103"/>
        <w:jc w:val="center"/>
        <w:rPr>
          <w:rFonts w:ascii="Times New Roman" w:hAnsi="Times New Roman"/>
          <w:color w:val="000000"/>
          <w:sz w:val="28"/>
          <w:szCs w:val="28"/>
        </w:rPr>
      </w:pPr>
      <w:r w:rsidRPr="00805E7A">
        <w:rPr>
          <w:rFonts w:ascii="Times New Roman" w:hAnsi="Times New Roman"/>
          <w:color w:val="000000"/>
          <w:sz w:val="28"/>
          <w:szCs w:val="28"/>
        </w:rPr>
        <w:t>УТВЕРЖДЁН</w:t>
      </w:r>
    </w:p>
    <w:p w:rsidR="00805E7A" w:rsidRPr="00805E7A" w:rsidRDefault="00805E7A" w:rsidP="00407EF2">
      <w:pPr>
        <w:spacing w:after="0"/>
        <w:ind w:left="5103"/>
        <w:jc w:val="center"/>
        <w:rPr>
          <w:rFonts w:ascii="Times New Roman" w:hAnsi="Times New Roman"/>
          <w:color w:val="000000"/>
          <w:sz w:val="28"/>
          <w:szCs w:val="28"/>
        </w:rPr>
      </w:pPr>
      <w:r w:rsidRPr="00805E7A">
        <w:rPr>
          <w:rFonts w:ascii="Times New Roman" w:hAnsi="Times New Roman"/>
          <w:color w:val="000000"/>
          <w:sz w:val="28"/>
          <w:szCs w:val="28"/>
        </w:rPr>
        <w:t>постановлением администрации</w:t>
      </w:r>
    </w:p>
    <w:p w:rsidR="00805E7A" w:rsidRPr="00805E7A" w:rsidRDefault="00805E7A" w:rsidP="00407EF2">
      <w:pPr>
        <w:spacing w:after="0"/>
        <w:ind w:left="5103"/>
        <w:jc w:val="center"/>
        <w:rPr>
          <w:rFonts w:ascii="Times New Roman" w:hAnsi="Times New Roman"/>
          <w:color w:val="000000"/>
          <w:sz w:val="28"/>
          <w:szCs w:val="28"/>
        </w:rPr>
      </w:pPr>
      <w:r>
        <w:rPr>
          <w:rFonts w:ascii="Times New Roman" w:hAnsi="Times New Roman"/>
          <w:color w:val="000000"/>
          <w:sz w:val="28"/>
          <w:szCs w:val="28"/>
        </w:rPr>
        <w:t>Баговского</w:t>
      </w:r>
      <w:r w:rsidRPr="00805E7A">
        <w:rPr>
          <w:rFonts w:ascii="Times New Roman" w:hAnsi="Times New Roman"/>
          <w:color w:val="000000"/>
          <w:sz w:val="28"/>
          <w:szCs w:val="28"/>
        </w:rPr>
        <w:t xml:space="preserve"> сельского поселения</w:t>
      </w:r>
    </w:p>
    <w:p w:rsidR="00805E7A" w:rsidRPr="00805E7A" w:rsidRDefault="00805E7A" w:rsidP="00407EF2">
      <w:pPr>
        <w:spacing w:after="0"/>
        <w:ind w:left="5103"/>
        <w:jc w:val="center"/>
        <w:rPr>
          <w:rFonts w:ascii="Times New Roman" w:hAnsi="Times New Roman"/>
          <w:color w:val="000000"/>
          <w:sz w:val="28"/>
          <w:szCs w:val="28"/>
        </w:rPr>
      </w:pPr>
      <w:r w:rsidRPr="00805E7A">
        <w:rPr>
          <w:rFonts w:ascii="Times New Roman" w:hAnsi="Times New Roman"/>
          <w:color w:val="000000"/>
          <w:sz w:val="28"/>
          <w:szCs w:val="28"/>
        </w:rPr>
        <w:t>Мостовского района</w:t>
      </w:r>
    </w:p>
    <w:p w:rsidR="00805E7A" w:rsidRPr="00805E7A" w:rsidRDefault="00805E7A" w:rsidP="00407EF2">
      <w:pPr>
        <w:pStyle w:val="ConsPlusTitle"/>
        <w:widowControl/>
        <w:ind w:left="5103"/>
        <w:jc w:val="center"/>
        <w:outlineLvl w:val="0"/>
        <w:rPr>
          <w:rFonts w:ascii="Times New Roman" w:hAnsi="Times New Roman" w:cs="Times New Roman"/>
          <w:color w:val="000000"/>
          <w:sz w:val="28"/>
          <w:szCs w:val="28"/>
        </w:rPr>
      </w:pPr>
      <w:r w:rsidRPr="00805E7A">
        <w:rPr>
          <w:rFonts w:ascii="Times New Roman" w:hAnsi="Times New Roman" w:cs="Times New Roman"/>
          <w:b w:val="0"/>
          <w:color w:val="000000"/>
          <w:sz w:val="28"/>
          <w:szCs w:val="28"/>
        </w:rPr>
        <w:t xml:space="preserve">от 25.06.2018 г. № </w:t>
      </w:r>
      <w:r w:rsidR="00205B51">
        <w:rPr>
          <w:rFonts w:ascii="Times New Roman" w:hAnsi="Times New Roman" w:cs="Times New Roman"/>
          <w:b w:val="0"/>
          <w:color w:val="000000"/>
          <w:sz w:val="28"/>
          <w:szCs w:val="28"/>
        </w:rPr>
        <w:t>72</w:t>
      </w:r>
    </w:p>
    <w:p w:rsidR="00805E7A" w:rsidRPr="00805E7A" w:rsidRDefault="00805E7A" w:rsidP="00407EF2">
      <w:pPr>
        <w:pStyle w:val="ConsPlusTitle"/>
        <w:widowControl/>
        <w:jc w:val="center"/>
        <w:outlineLvl w:val="0"/>
        <w:rPr>
          <w:rFonts w:ascii="Times New Roman" w:hAnsi="Times New Roman" w:cs="Times New Roman"/>
          <w:color w:val="000000"/>
          <w:sz w:val="28"/>
          <w:szCs w:val="28"/>
        </w:rPr>
      </w:pPr>
    </w:p>
    <w:p w:rsidR="00805E7A" w:rsidRPr="00805E7A" w:rsidRDefault="00805E7A" w:rsidP="00407EF2">
      <w:pPr>
        <w:pStyle w:val="ConsPlusTitle"/>
        <w:widowControl/>
        <w:jc w:val="center"/>
        <w:outlineLvl w:val="0"/>
        <w:rPr>
          <w:rFonts w:ascii="Times New Roman" w:hAnsi="Times New Roman" w:cs="Times New Roman"/>
          <w:color w:val="000000"/>
          <w:sz w:val="28"/>
          <w:szCs w:val="28"/>
        </w:rPr>
      </w:pPr>
    </w:p>
    <w:p w:rsidR="00805E7A" w:rsidRPr="00805E7A" w:rsidRDefault="00805E7A" w:rsidP="00407EF2">
      <w:pPr>
        <w:pStyle w:val="ConsPlusTitle"/>
        <w:widowControl/>
        <w:jc w:val="center"/>
        <w:outlineLvl w:val="0"/>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Административный регламент </w:t>
      </w:r>
    </w:p>
    <w:p w:rsidR="00805E7A" w:rsidRPr="00805E7A" w:rsidRDefault="00805E7A" w:rsidP="00205B51">
      <w:pPr>
        <w:pStyle w:val="ConsPlusTitle"/>
        <w:widowControl/>
        <w:jc w:val="center"/>
        <w:outlineLvl w:val="0"/>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по исполнению администрацией </w:t>
      </w:r>
      <w:r>
        <w:rPr>
          <w:rFonts w:ascii="Times New Roman" w:hAnsi="Times New Roman" w:cs="Times New Roman"/>
          <w:color w:val="000000"/>
          <w:sz w:val="28"/>
          <w:szCs w:val="28"/>
        </w:rPr>
        <w:t>Баговского</w:t>
      </w:r>
      <w:r w:rsidRPr="00805E7A">
        <w:rPr>
          <w:rFonts w:ascii="Times New Roman" w:hAnsi="Times New Roman" w:cs="Times New Roman"/>
          <w:color w:val="000000"/>
          <w:sz w:val="28"/>
          <w:szCs w:val="28"/>
        </w:rPr>
        <w:t xml:space="preserve"> сельского поселения Мостовского района муниципальной функции: «Осуществление муниципального контроля в области торговой деятельности»</w:t>
      </w:r>
    </w:p>
    <w:p w:rsidR="00805E7A" w:rsidRPr="00805E7A" w:rsidRDefault="00805E7A" w:rsidP="00205B51">
      <w:pPr>
        <w:autoSpaceDE w:val="0"/>
        <w:autoSpaceDN w:val="0"/>
        <w:adjustRightInd w:val="0"/>
        <w:spacing w:after="0" w:line="240" w:lineRule="auto"/>
        <w:rPr>
          <w:rFonts w:ascii="Times New Roman" w:hAnsi="Times New Roman"/>
          <w:b/>
          <w:color w:val="000000"/>
          <w:sz w:val="28"/>
          <w:szCs w:val="28"/>
        </w:rPr>
      </w:pPr>
    </w:p>
    <w:p w:rsidR="00805E7A" w:rsidRPr="00805E7A" w:rsidRDefault="00805E7A" w:rsidP="00205B51">
      <w:pPr>
        <w:autoSpaceDE w:val="0"/>
        <w:autoSpaceDN w:val="0"/>
        <w:adjustRightInd w:val="0"/>
        <w:spacing w:after="0" w:line="240" w:lineRule="auto"/>
        <w:rPr>
          <w:rFonts w:ascii="Times New Roman" w:hAnsi="Times New Roman"/>
          <w:b/>
          <w:color w:val="000000"/>
          <w:sz w:val="28"/>
          <w:szCs w:val="28"/>
        </w:rPr>
      </w:pPr>
    </w:p>
    <w:p w:rsidR="00805E7A" w:rsidRPr="00805E7A" w:rsidRDefault="00805E7A" w:rsidP="00205B51">
      <w:pPr>
        <w:autoSpaceDE w:val="0"/>
        <w:autoSpaceDN w:val="0"/>
        <w:adjustRightInd w:val="0"/>
        <w:spacing w:after="0" w:line="240" w:lineRule="auto"/>
        <w:jc w:val="center"/>
        <w:rPr>
          <w:rFonts w:ascii="Times New Roman" w:hAnsi="Times New Roman"/>
          <w:b/>
          <w:color w:val="000000"/>
          <w:sz w:val="28"/>
          <w:szCs w:val="28"/>
        </w:rPr>
      </w:pPr>
      <w:r w:rsidRPr="00805E7A">
        <w:rPr>
          <w:rFonts w:ascii="Times New Roman" w:hAnsi="Times New Roman"/>
          <w:b/>
          <w:color w:val="000000"/>
          <w:sz w:val="28"/>
          <w:szCs w:val="28"/>
        </w:rPr>
        <w:t xml:space="preserve">Раздел </w:t>
      </w:r>
      <w:r w:rsidRPr="00805E7A">
        <w:rPr>
          <w:rFonts w:ascii="Times New Roman" w:hAnsi="Times New Roman"/>
          <w:b/>
          <w:color w:val="000000"/>
          <w:sz w:val="28"/>
          <w:szCs w:val="28"/>
          <w:lang w:val="en-US"/>
        </w:rPr>
        <w:t>I</w:t>
      </w:r>
    </w:p>
    <w:p w:rsidR="00805E7A" w:rsidRPr="00805E7A" w:rsidRDefault="00805E7A" w:rsidP="00205B51">
      <w:pPr>
        <w:autoSpaceDE w:val="0"/>
        <w:autoSpaceDN w:val="0"/>
        <w:adjustRightInd w:val="0"/>
        <w:spacing w:after="0" w:line="240" w:lineRule="auto"/>
        <w:jc w:val="center"/>
        <w:rPr>
          <w:rFonts w:ascii="Times New Roman" w:hAnsi="Times New Roman"/>
          <w:b/>
          <w:color w:val="000000"/>
          <w:sz w:val="28"/>
          <w:szCs w:val="28"/>
        </w:rPr>
      </w:pPr>
      <w:r w:rsidRPr="00805E7A">
        <w:rPr>
          <w:rFonts w:ascii="Times New Roman" w:hAnsi="Times New Roman"/>
          <w:b/>
          <w:color w:val="000000"/>
          <w:sz w:val="28"/>
          <w:szCs w:val="28"/>
        </w:rPr>
        <w:t>Общие положения</w:t>
      </w:r>
    </w:p>
    <w:p w:rsidR="00805E7A" w:rsidRPr="00805E7A" w:rsidRDefault="00805E7A" w:rsidP="00205B51">
      <w:pPr>
        <w:autoSpaceDE w:val="0"/>
        <w:autoSpaceDN w:val="0"/>
        <w:adjustRightInd w:val="0"/>
        <w:spacing w:after="0" w:line="240" w:lineRule="auto"/>
        <w:jc w:val="center"/>
        <w:rPr>
          <w:rFonts w:ascii="Times New Roman" w:hAnsi="Times New Roman"/>
          <w:b/>
          <w:color w:val="000000"/>
          <w:sz w:val="28"/>
          <w:szCs w:val="28"/>
        </w:rPr>
      </w:pPr>
    </w:p>
    <w:p w:rsidR="00805E7A" w:rsidRPr="00805E7A" w:rsidRDefault="00805E7A" w:rsidP="00205B51">
      <w:pPr>
        <w:autoSpaceDE w:val="0"/>
        <w:autoSpaceDN w:val="0"/>
        <w:adjustRightInd w:val="0"/>
        <w:spacing w:after="0" w:line="240" w:lineRule="auto"/>
        <w:ind w:firstLine="709"/>
        <w:jc w:val="both"/>
        <w:rPr>
          <w:rFonts w:ascii="Times New Roman" w:hAnsi="Times New Roman"/>
          <w:color w:val="000000"/>
          <w:sz w:val="28"/>
          <w:szCs w:val="28"/>
        </w:rPr>
      </w:pPr>
      <w:bookmarkStart w:id="2" w:name="_Toc136151966"/>
      <w:bookmarkStart w:id="3" w:name="_Toc136239808"/>
      <w:bookmarkStart w:id="4" w:name="_Toc136321782"/>
      <w:bookmarkStart w:id="5" w:name="_Toc136666934"/>
      <w:r w:rsidRPr="00805E7A">
        <w:rPr>
          <w:rFonts w:ascii="Times New Roman" w:hAnsi="Times New Roman"/>
          <w:color w:val="000000"/>
          <w:sz w:val="28"/>
          <w:szCs w:val="28"/>
        </w:rPr>
        <w:t xml:space="preserve">1.1. Наименование муниципальной функции – осуществление муниципального контроля в области торговой деятельности </w:t>
      </w:r>
      <w:r w:rsidRPr="00805E7A">
        <w:rPr>
          <w:rFonts w:ascii="Times New Roman" w:hAnsi="Times New Roman"/>
          <w:bCs/>
          <w:color w:val="000000"/>
          <w:sz w:val="28"/>
          <w:szCs w:val="28"/>
        </w:rPr>
        <w:t>(далее – муниципальная функция)</w:t>
      </w:r>
      <w:r w:rsidRPr="00805E7A">
        <w:rPr>
          <w:rFonts w:ascii="Times New Roman" w:hAnsi="Times New Roman"/>
          <w:color w:val="000000"/>
          <w:sz w:val="28"/>
          <w:szCs w:val="28"/>
        </w:rPr>
        <w:t>.</w:t>
      </w:r>
    </w:p>
    <w:p w:rsidR="00805E7A" w:rsidRPr="00805E7A" w:rsidRDefault="00805E7A" w:rsidP="00205B51">
      <w:pPr>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1.2.</w:t>
      </w:r>
      <w:r w:rsidRPr="00805E7A">
        <w:rPr>
          <w:rFonts w:ascii="Times New Roman" w:hAnsi="Times New Roman"/>
          <w:color w:val="000000"/>
        </w:rPr>
        <w:t xml:space="preserve"> </w:t>
      </w:r>
      <w:proofErr w:type="gramStart"/>
      <w:r w:rsidRPr="00805E7A">
        <w:rPr>
          <w:rFonts w:ascii="Times New Roman" w:hAnsi="Times New Roman"/>
          <w:color w:val="000000"/>
          <w:sz w:val="28"/>
          <w:szCs w:val="28"/>
        </w:rPr>
        <w:t>Наименование</w:t>
      </w:r>
      <w:r w:rsidRPr="00805E7A">
        <w:rPr>
          <w:rFonts w:ascii="Times New Roman" w:hAnsi="Times New Roman"/>
          <w:color w:val="000000"/>
        </w:rPr>
        <w:t xml:space="preserve"> </w:t>
      </w:r>
      <w:r w:rsidRPr="00805E7A">
        <w:rPr>
          <w:rFonts w:ascii="Times New Roman" w:hAnsi="Times New Roman"/>
          <w:color w:val="000000"/>
          <w:sz w:val="28"/>
          <w:szCs w:val="28"/>
        </w:rPr>
        <w:t xml:space="preserve">органа местного самоуправления муниципального образования </w:t>
      </w:r>
      <w:proofErr w:type="spellStart"/>
      <w:r w:rsidR="00205B51">
        <w:rPr>
          <w:rFonts w:ascii="Times New Roman" w:hAnsi="Times New Roman"/>
          <w:color w:val="000000"/>
          <w:sz w:val="28"/>
          <w:szCs w:val="28"/>
        </w:rPr>
        <w:t>Баговское</w:t>
      </w:r>
      <w:proofErr w:type="spellEnd"/>
      <w:r w:rsidRPr="00805E7A">
        <w:rPr>
          <w:rFonts w:ascii="Times New Roman" w:hAnsi="Times New Roman"/>
          <w:color w:val="000000"/>
          <w:sz w:val="28"/>
          <w:szCs w:val="28"/>
        </w:rPr>
        <w:t xml:space="preserve"> сельское поселение Мостовского района, уполномоченного на осуществление муниципального контроля в области торговой деятельности (далее – муниципальный контроль) - администрация </w:t>
      </w:r>
      <w:r>
        <w:rPr>
          <w:rFonts w:ascii="Times New Roman" w:hAnsi="Times New Roman"/>
          <w:color w:val="000000"/>
          <w:sz w:val="28"/>
          <w:szCs w:val="28"/>
        </w:rPr>
        <w:t>Баговского</w:t>
      </w:r>
      <w:r w:rsidRPr="00805E7A">
        <w:rPr>
          <w:rFonts w:ascii="Times New Roman" w:hAnsi="Times New Roman"/>
          <w:color w:val="000000"/>
          <w:sz w:val="28"/>
          <w:szCs w:val="28"/>
        </w:rPr>
        <w:t xml:space="preserve"> сельского поселения Мостовского района (далее – орган муниципального контроля), действующий в</w:t>
      </w:r>
      <w:r w:rsidRPr="00805E7A">
        <w:rPr>
          <w:rFonts w:ascii="Times New Roman" w:hAnsi="Times New Roman"/>
          <w:color w:val="000000"/>
        </w:rPr>
        <w:t xml:space="preserve"> </w:t>
      </w:r>
      <w:r w:rsidRPr="00805E7A">
        <w:rPr>
          <w:rFonts w:ascii="Times New Roman" w:hAnsi="Times New Roman"/>
          <w:color w:val="000000"/>
          <w:sz w:val="28"/>
          <w:szCs w:val="28"/>
        </w:rPr>
        <w:t>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roofErr w:type="gramEnd"/>
    </w:p>
    <w:p w:rsidR="00805E7A" w:rsidRPr="00805E7A" w:rsidRDefault="00805E7A" w:rsidP="00205B51">
      <w:pPr>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Руководителем органа муниципального контроля является глава муниципального образования </w:t>
      </w:r>
      <w:proofErr w:type="spellStart"/>
      <w:r w:rsidR="00205B51">
        <w:rPr>
          <w:rFonts w:ascii="Times New Roman" w:hAnsi="Times New Roman"/>
          <w:color w:val="000000"/>
          <w:sz w:val="28"/>
          <w:szCs w:val="28"/>
        </w:rPr>
        <w:t>Баговское</w:t>
      </w:r>
      <w:proofErr w:type="spellEnd"/>
      <w:r w:rsidRPr="00805E7A">
        <w:rPr>
          <w:rFonts w:ascii="Times New Roman" w:hAnsi="Times New Roman"/>
          <w:color w:val="000000"/>
          <w:sz w:val="28"/>
          <w:szCs w:val="28"/>
        </w:rPr>
        <w:t xml:space="preserve"> сельское поселение Мостовского района (далее - руководитель органа муниципального контроля). </w:t>
      </w:r>
    </w:p>
    <w:p w:rsidR="00805E7A" w:rsidRPr="00805E7A" w:rsidRDefault="00805E7A" w:rsidP="00205B51">
      <w:pPr>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Структурным подразделением администрации </w:t>
      </w:r>
      <w:r>
        <w:rPr>
          <w:rFonts w:ascii="Times New Roman" w:hAnsi="Times New Roman"/>
          <w:color w:val="000000"/>
          <w:sz w:val="28"/>
          <w:szCs w:val="28"/>
        </w:rPr>
        <w:t>Баговского</w:t>
      </w:r>
      <w:r w:rsidRPr="00805E7A">
        <w:rPr>
          <w:rFonts w:ascii="Times New Roman" w:hAnsi="Times New Roman"/>
          <w:color w:val="000000"/>
          <w:sz w:val="28"/>
          <w:szCs w:val="28"/>
        </w:rPr>
        <w:t xml:space="preserve"> сельского поселения Мостовского района, исполняющим муниципальную функцию, является отдел по финансам, бюджету и экономике  администрации </w:t>
      </w:r>
      <w:r>
        <w:rPr>
          <w:rFonts w:ascii="Times New Roman" w:hAnsi="Times New Roman"/>
          <w:color w:val="000000"/>
          <w:sz w:val="28"/>
          <w:szCs w:val="28"/>
        </w:rPr>
        <w:t>Баговского</w:t>
      </w:r>
      <w:r w:rsidRPr="00805E7A">
        <w:rPr>
          <w:rFonts w:ascii="Times New Roman" w:hAnsi="Times New Roman"/>
          <w:color w:val="000000"/>
          <w:sz w:val="28"/>
          <w:szCs w:val="28"/>
        </w:rPr>
        <w:t xml:space="preserve"> сельского поселения Мостовского района (далее </w:t>
      </w:r>
      <w:proofErr w:type="gramStart"/>
      <w:r w:rsidRPr="00805E7A">
        <w:rPr>
          <w:rFonts w:ascii="Times New Roman" w:hAnsi="Times New Roman"/>
          <w:color w:val="000000"/>
          <w:sz w:val="28"/>
          <w:szCs w:val="28"/>
        </w:rPr>
        <w:t>–о</w:t>
      </w:r>
      <w:proofErr w:type="gramEnd"/>
      <w:r w:rsidRPr="00805E7A">
        <w:rPr>
          <w:rFonts w:ascii="Times New Roman" w:hAnsi="Times New Roman"/>
          <w:color w:val="000000"/>
          <w:sz w:val="28"/>
          <w:szCs w:val="28"/>
        </w:rPr>
        <w:t>тдел по финансам). В отделе по финансам действия по исполнению муниципальной функции осуществляют:</w:t>
      </w:r>
    </w:p>
    <w:p w:rsidR="00805E7A" w:rsidRPr="00805E7A" w:rsidRDefault="00805E7A" w:rsidP="00205B51">
      <w:pPr>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 специалист по земельным и имущественным отношениям администрации  </w:t>
      </w:r>
      <w:r>
        <w:rPr>
          <w:rFonts w:ascii="Times New Roman" w:hAnsi="Times New Roman"/>
          <w:color w:val="000000"/>
          <w:sz w:val="28"/>
          <w:szCs w:val="28"/>
        </w:rPr>
        <w:t>Баговского</w:t>
      </w:r>
      <w:r w:rsidRPr="00805E7A">
        <w:rPr>
          <w:rFonts w:ascii="Times New Roman" w:hAnsi="Times New Roman"/>
          <w:color w:val="000000"/>
          <w:sz w:val="28"/>
          <w:szCs w:val="28"/>
        </w:rPr>
        <w:t xml:space="preserve"> сельского поселения Мостовского района (далее - должностное лицо органа муниципального контроля), назначенный распоряжением руководителя органа муниципального контроля;</w:t>
      </w:r>
    </w:p>
    <w:p w:rsidR="00805E7A" w:rsidRPr="00805E7A" w:rsidRDefault="00805E7A" w:rsidP="00205B51">
      <w:pPr>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 ведущий специалист отдела по финансам, бюджету и экономике администрации </w:t>
      </w:r>
      <w:r>
        <w:rPr>
          <w:rFonts w:ascii="Times New Roman" w:hAnsi="Times New Roman"/>
          <w:color w:val="000000"/>
          <w:sz w:val="28"/>
          <w:szCs w:val="28"/>
        </w:rPr>
        <w:t>Баговского</w:t>
      </w:r>
      <w:r w:rsidRPr="00805E7A">
        <w:rPr>
          <w:rFonts w:ascii="Times New Roman" w:hAnsi="Times New Roman"/>
          <w:color w:val="000000"/>
          <w:sz w:val="28"/>
          <w:szCs w:val="28"/>
        </w:rPr>
        <w:t xml:space="preserve"> сельского поселения Мостовского района (далее - должностное лицо органа муниципального контроля), назначенный распоряжением руководителя органа муниципального контроля.</w:t>
      </w:r>
    </w:p>
    <w:p w:rsidR="00805E7A" w:rsidRPr="00805E7A" w:rsidRDefault="00805E7A" w:rsidP="00205B51">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lastRenderedPageBreak/>
        <w:t>Орган муниципального контроля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805E7A" w:rsidRPr="00805E7A" w:rsidRDefault="00805E7A" w:rsidP="00205B51">
      <w:pPr>
        <w:widowControl w:val="0"/>
        <w:spacing w:after="0" w:line="240" w:lineRule="auto"/>
        <w:ind w:firstLine="709"/>
        <w:jc w:val="both"/>
        <w:rPr>
          <w:rFonts w:ascii="Times New Roman" w:hAnsi="Times New Roman"/>
          <w:color w:val="000000"/>
          <w:sz w:val="28"/>
          <w:szCs w:val="28"/>
        </w:rPr>
      </w:pPr>
      <w:proofErr w:type="gramStart"/>
      <w:r w:rsidRPr="00805E7A">
        <w:rPr>
          <w:rFonts w:ascii="Times New Roman" w:hAnsi="Times New Roman"/>
          <w:color w:val="000000"/>
          <w:sz w:val="28"/>
          <w:szCs w:val="28"/>
        </w:rPr>
        <w:t>Взаимодействие</w:t>
      </w:r>
      <w:r w:rsidRPr="00805E7A">
        <w:rPr>
          <w:rFonts w:ascii="Times New Roman" w:hAnsi="Times New Roman"/>
          <w:color w:val="000000"/>
        </w:rPr>
        <w:t xml:space="preserve"> </w:t>
      </w:r>
      <w:r w:rsidRPr="00805E7A">
        <w:rPr>
          <w:rFonts w:ascii="Times New Roman" w:hAnsi="Times New Roman"/>
          <w:color w:val="000000"/>
          <w:sz w:val="28"/>
          <w:szCs w:val="28"/>
        </w:rPr>
        <w:t>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 декабря 2008 года № 294-ФЗ).</w:t>
      </w:r>
      <w:proofErr w:type="gramEnd"/>
    </w:p>
    <w:p w:rsidR="00805E7A" w:rsidRPr="00805E7A" w:rsidRDefault="00805E7A" w:rsidP="00205B51">
      <w:pPr>
        <w:tabs>
          <w:tab w:val="left" w:pos="720"/>
        </w:tab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1.3.</w:t>
      </w:r>
      <w:r w:rsidRPr="00805E7A">
        <w:rPr>
          <w:rFonts w:ascii="Times New Roman" w:hAnsi="Times New Roman"/>
          <w:color w:val="000000"/>
          <w:sz w:val="21"/>
          <w:szCs w:val="21"/>
          <w:shd w:val="clear" w:color="auto" w:fill="FFFFFF"/>
        </w:rPr>
        <w:t xml:space="preserve"> </w:t>
      </w:r>
      <w:r w:rsidRPr="00805E7A">
        <w:rPr>
          <w:rFonts w:ascii="Times New Roman" w:hAnsi="Times New Roman"/>
          <w:color w:val="000000"/>
          <w:sz w:val="28"/>
          <w:szCs w:val="28"/>
          <w:shd w:val="clear" w:color="auto" w:fill="FFFFFF"/>
        </w:rPr>
        <w:t>Нормативные правовые акты, регулирующие исполнение муниципальной функции:</w:t>
      </w:r>
    </w:p>
    <w:p w:rsidR="00805E7A" w:rsidRPr="00805E7A" w:rsidRDefault="00805E7A" w:rsidP="00205B51">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Конституция Российской Федерации от 12 декабря 1993 года (текст опубликован в издании «Российская газета» от  21 января 2009 года № 7);</w:t>
      </w:r>
    </w:p>
    <w:p w:rsidR="00805E7A" w:rsidRPr="00805E7A" w:rsidRDefault="00805E7A" w:rsidP="00205B51">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Федеральный закон от 6 октября 2003 года № 131-ФЗ «Об общих принципах организации местного самоуправления в Российской Федерации» (текст опубликован в издании «Российская газета» от 8 октября 2003 года №202);</w:t>
      </w:r>
    </w:p>
    <w:p w:rsidR="00805E7A" w:rsidRPr="00805E7A" w:rsidRDefault="00805E7A" w:rsidP="00205B51">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издании «Собрание законодательства Российской Федерации» 29 декабря 2008 года, № 52 (часть I), ст. 6249);</w:t>
      </w:r>
    </w:p>
    <w:p w:rsidR="00805E7A" w:rsidRPr="00805E7A" w:rsidRDefault="00805E7A" w:rsidP="00205B51">
      <w:pPr>
        <w:spacing w:after="0" w:line="240" w:lineRule="auto"/>
        <w:ind w:firstLine="709"/>
        <w:jc w:val="both"/>
        <w:rPr>
          <w:rStyle w:val="affd"/>
          <w:rFonts w:ascii="Times New Roman" w:hAnsi="Times New Roman"/>
          <w:color w:val="000000"/>
          <w:sz w:val="28"/>
          <w:szCs w:val="28"/>
        </w:rPr>
      </w:pPr>
      <w:r w:rsidRPr="00805E7A">
        <w:rPr>
          <w:rStyle w:val="affd"/>
          <w:rFonts w:ascii="Times New Roman" w:hAnsi="Times New Roman"/>
          <w:color w:val="000000"/>
          <w:sz w:val="28"/>
          <w:szCs w:val="28"/>
        </w:rPr>
        <w:t>Федеральный закон от 28 декабря №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 в «Российской газете» от 27 декабря 2010 года № 293, в «Парламентской газете» от 25 ноября 2011года № 51);</w:t>
      </w:r>
    </w:p>
    <w:p w:rsidR="00805E7A" w:rsidRPr="00805E7A" w:rsidRDefault="00805E7A" w:rsidP="00205B51">
      <w:pPr>
        <w:spacing w:after="0" w:line="240" w:lineRule="auto"/>
        <w:ind w:firstLine="709"/>
        <w:jc w:val="both"/>
        <w:rPr>
          <w:rStyle w:val="affd"/>
          <w:rFonts w:ascii="Times New Roman" w:hAnsi="Times New Roman"/>
          <w:color w:val="000000"/>
          <w:sz w:val="28"/>
          <w:szCs w:val="28"/>
        </w:rPr>
      </w:pPr>
      <w:r w:rsidRPr="00805E7A">
        <w:rPr>
          <w:rStyle w:val="affd"/>
          <w:rFonts w:ascii="Times New Roman" w:hAnsi="Times New Roman"/>
          <w:color w:val="000000"/>
          <w:sz w:val="28"/>
          <w:szCs w:val="28"/>
        </w:rPr>
        <w:t xml:space="preserve">Федеральный закон от 30 декабря 2006 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1января 2007 года, в «Собрании законодательства Российской Федерации» от 4 июня 2007 года № 23 ст. 2692; </w:t>
      </w:r>
      <w:proofErr w:type="gramStart"/>
      <w:r w:rsidRPr="00805E7A">
        <w:rPr>
          <w:rStyle w:val="affd"/>
          <w:rFonts w:ascii="Times New Roman" w:hAnsi="Times New Roman"/>
          <w:color w:val="000000"/>
          <w:sz w:val="28"/>
          <w:szCs w:val="28"/>
        </w:rPr>
        <w:t>в «Российской газете» от 25 июля 2008 года № 158, в «Собрании законодательства Российской Федерации» от 8 июня 2009года № 23 ст. 2771, в «Собрании законодательства Российской Федерации» от 20 июля 2009 года № 29 ст. 3593, в «Собрании законодательства Российской Федерации» от 27 декабря 2010 № 52 (часть I) ст. 6984, в «Собрании законодательства Российской Федерации» от 4 июля 2011 года № 27 ст</w:t>
      </w:r>
      <w:proofErr w:type="gramEnd"/>
      <w:r w:rsidRPr="00805E7A">
        <w:rPr>
          <w:rStyle w:val="affd"/>
          <w:rFonts w:ascii="Times New Roman" w:hAnsi="Times New Roman"/>
          <w:color w:val="000000"/>
          <w:sz w:val="28"/>
          <w:szCs w:val="28"/>
        </w:rPr>
        <w:t xml:space="preserve">. </w:t>
      </w:r>
      <w:proofErr w:type="gramStart"/>
      <w:r w:rsidRPr="00805E7A">
        <w:rPr>
          <w:rStyle w:val="affd"/>
          <w:rFonts w:ascii="Times New Roman" w:hAnsi="Times New Roman"/>
          <w:color w:val="000000"/>
          <w:sz w:val="28"/>
          <w:szCs w:val="28"/>
        </w:rPr>
        <w:t>3880, в «Парламентской газете» от 25 ноября 2011года № 51, в «Российской газете» от 9декабря 2011 года № 278);</w:t>
      </w:r>
      <w:proofErr w:type="gramEnd"/>
    </w:p>
    <w:p w:rsidR="00805E7A" w:rsidRPr="00805E7A" w:rsidRDefault="00805E7A" w:rsidP="00205B51">
      <w:pPr>
        <w:spacing w:after="0" w:line="240" w:lineRule="auto"/>
        <w:ind w:firstLine="709"/>
        <w:jc w:val="both"/>
        <w:rPr>
          <w:rStyle w:val="affd"/>
          <w:rFonts w:ascii="Times New Roman" w:hAnsi="Times New Roman"/>
          <w:color w:val="000000"/>
          <w:sz w:val="28"/>
          <w:szCs w:val="28"/>
        </w:rPr>
      </w:pPr>
      <w:r w:rsidRPr="00805E7A">
        <w:rPr>
          <w:rStyle w:val="affd"/>
          <w:rFonts w:ascii="Times New Roman" w:hAnsi="Times New Roman"/>
          <w:color w:val="000000"/>
          <w:sz w:val="28"/>
          <w:szCs w:val="28"/>
        </w:rPr>
        <w:t xml:space="preserve">постановление Правительства Российской Федерации от 10 марта 2007 года № 148 «Об утверждении Правил выдачи разрешений на право </w:t>
      </w:r>
      <w:r w:rsidRPr="00805E7A">
        <w:rPr>
          <w:rStyle w:val="affd"/>
          <w:rFonts w:ascii="Times New Roman" w:hAnsi="Times New Roman"/>
          <w:color w:val="000000"/>
          <w:sz w:val="28"/>
          <w:szCs w:val="28"/>
        </w:rPr>
        <w:lastRenderedPageBreak/>
        <w:t xml:space="preserve">организации розничного рынка» (текст опубликован в «Российской газете» от 15марта 2007 года № 52); </w:t>
      </w:r>
    </w:p>
    <w:p w:rsidR="00805E7A" w:rsidRPr="00805E7A" w:rsidRDefault="00805E7A" w:rsidP="00205B51">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постановление Правительства РФ от 30 июня 2010 года № 489 «Об утверждении Правил подготовки органами государственного контроля (надзора) и органами муниципального </w:t>
      </w:r>
      <w:proofErr w:type="gramStart"/>
      <w:r w:rsidRPr="00805E7A">
        <w:rPr>
          <w:rFonts w:ascii="Times New Roman" w:hAnsi="Times New Roman"/>
          <w:color w:val="000000"/>
          <w:sz w:val="28"/>
          <w:szCs w:val="28"/>
        </w:rPr>
        <w:t>контроля ежегодных планов проведения плановых проверок юридических лиц</w:t>
      </w:r>
      <w:proofErr w:type="gramEnd"/>
      <w:r w:rsidRPr="00805E7A">
        <w:rPr>
          <w:rFonts w:ascii="Times New Roman" w:hAnsi="Times New Roman"/>
          <w:color w:val="000000"/>
          <w:sz w:val="28"/>
          <w:szCs w:val="28"/>
        </w:rPr>
        <w:t xml:space="preserve"> и индивидуальных предпринимателей (текст документа опубликован в издании "Собрание законодательства РФ", 12 июля 2010 года, № 28, ст. 3706.»;</w:t>
      </w:r>
    </w:p>
    <w:p w:rsidR="00805E7A" w:rsidRPr="00805E7A" w:rsidRDefault="00805E7A" w:rsidP="00205B51">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приказ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издании «Российская газета», 14 мая 2009 года, № 85);</w:t>
      </w:r>
    </w:p>
    <w:p w:rsidR="00805E7A" w:rsidRPr="00805E7A" w:rsidRDefault="00805E7A" w:rsidP="00ED1C79">
      <w:pPr>
        <w:autoSpaceDE w:val="0"/>
        <w:autoSpaceDN w:val="0"/>
        <w:adjustRightInd w:val="0"/>
        <w:spacing w:after="0" w:line="240" w:lineRule="auto"/>
        <w:ind w:firstLine="709"/>
        <w:jc w:val="both"/>
        <w:outlineLvl w:val="1"/>
        <w:rPr>
          <w:rFonts w:ascii="Times New Roman" w:hAnsi="Times New Roman"/>
          <w:color w:val="000000"/>
          <w:sz w:val="28"/>
          <w:szCs w:val="28"/>
        </w:rPr>
      </w:pPr>
      <w:r w:rsidRPr="00805E7A">
        <w:rPr>
          <w:rFonts w:ascii="Times New Roman" w:hAnsi="Times New Roman"/>
          <w:color w:val="000000"/>
          <w:sz w:val="28"/>
          <w:szCs w:val="28"/>
        </w:rPr>
        <w:t>Закон Краснодарского края от 23 июля 2003 года № 608-КЗ «Об административных правонарушениях» (текст опубликован в газете «Кубанские новости» от 29июля 2003 года № 125);</w:t>
      </w:r>
    </w:p>
    <w:p w:rsidR="00805E7A" w:rsidRPr="00805E7A" w:rsidRDefault="00805E7A" w:rsidP="00ED1C79">
      <w:pPr>
        <w:autoSpaceDE w:val="0"/>
        <w:autoSpaceDN w:val="0"/>
        <w:adjustRightInd w:val="0"/>
        <w:spacing w:after="0" w:line="240" w:lineRule="auto"/>
        <w:ind w:firstLine="709"/>
        <w:jc w:val="both"/>
        <w:outlineLvl w:val="1"/>
        <w:rPr>
          <w:rFonts w:ascii="Times New Roman" w:hAnsi="Times New Roman"/>
          <w:color w:val="000000"/>
          <w:sz w:val="28"/>
          <w:szCs w:val="28"/>
        </w:rPr>
      </w:pPr>
      <w:r w:rsidRPr="00805E7A">
        <w:rPr>
          <w:rFonts w:ascii="Times New Roman" w:hAnsi="Times New Roman"/>
          <w:color w:val="000000"/>
          <w:sz w:val="28"/>
          <w:szCs w:val="28"/>
        </w:rPr>
        <w:t>Закон Краснодарского края от 31 мая 2005 года № 879-КЗ «О государственной политике Краснодарского края в сфере торговой деятельности» (текст опубликован в газете «Кубанские новости», № 81 от 7 июня 2005 года, от 4 мая 2006 года № 63, от 18 октября 2010 года № 177, от 5марта 2011 года № 35);</w:t>
      </w:r>
    </w:p>
    <w:p w:rsidR="00805E7A" w:rsidRPr="00805E7A" w:rsidRDefault="00805E7A" w:rsidP="00ED1C79">
      <w:pPr>
        <w:autoSpaceDE w:val="0"/>
        <w:autoSpaceDN w:val="0"/>
        <w:adjustRightInd w:val="0"/>
        <w:spacing w:after="0" w:line="240" w:lineRule="auto"/>
        <w:ind w:firstLine="709"/>
        <w:jc w:val="both"/>
        <w:outlineLvl w:val="1"/>
        <w:rPr>
          <w:rFonts w:ascii="Times New Roman" w:hAnsi="Times New Roman"/>
          <w:color w:val="000000"/>
          <w:sz w:val="28"/>
          <w:szCs w:val="28"/>
        </w:rPr>
      </w:pPr>
      <w:r w:rsidRPr="00805E7A">
        <w:rPr>
          <w:rFonts w:ascii="Times New Roman" w:hAnsi="Times New Roman"/>
          <w:color w:val="000000"/>
          <w:sz w:val="28"/>
          <w:szCs w:val="28"/>
        </w:rPr>
        <w:t xml:space="preserve">Закон Краснодарского края от 1 марта 2011 года № 2195-КЗ «Об организации деятельности розничных рынков и ярмарок на территории Краснодарского края» (текст опубликован в газете «Кубанские новости» от 5 марта 2011года № 35); </w:t>
      </w:r>
    </w:p>
    <w:p w:rsidR="00805E7A" w:rsidRPr="00805E7A" w:rsidRDefault="00805E7A" w:rsidP="00ED1C79">
      <w:pPr>
        <w:autoSpaceDE w:val="0"/>
        <w:autoSpaceDN w:val="0"/>
        <w:adjustRightInd w:val="0"/>
        <w:spacing w:after="0" w:line="240" w:lineRule="auto"/>
        <w:ind w:firstLine="709"/>
        <w:jc w:val="both"/>
        <w:outlineLvl w:val="1"/>
        <w:rPr>
          <w:rFonts w:ascii="Times New Roman" w:hAnsi="Times New Roman"/>
          <w:color w:val="000000"/>
          <w:sz w:val="28"/>
          <w:szCs w:val="28"/>
        </w:rPr>
      </w:pPr>
      <w:r w:rsidRPr="00805E7A">
        <w:rPr>
          <w:rFonts w:ascii="Times New Roman" w:hAnsi="Times New Roman"/>
          <w:color w:val="000000"/>
          <w:sz w:val="28"/>
          <w:szCs w:val="28"/>
        </w:rPr>
        <w:t xml:space="preserve">Устав </w:t>
      </w:r>
      <w:r>
        <w:rPr>
          <w:rFonts w:ascii="Times New Roman" w:hAnsi="Times New Roman"/>
          <w:color w:val="000000"/>
          <w:sz w:val="28"/>
          <w:szCs w:val="28"/>
        </w:rPr>
        <w:t>Баговского</w:t>
      </w:r>
      <w:r w:rsidRPr="00805E7A">
        <w:rPr>
          <w:rFonts w:ascii="Times New Roman" w:hAnsi="Times New Roman"/>
          <w:color w:val="000000"/>
          <w:sz w:val="28"/>
          <w:szCs w:val="28"/>
        </w:rPr>
        <w:t xml:space="preserve"> сельского поселения Мостовского района.</w:t>
      </w:r>
    </w:p>
    <w:p w:rsidR="00805E7A" w:rsidRPr="00805E7A" w:rsidRDefault="00805E7A" w:rsidP="00ED1C79">
      <w:pPr>
        <w:pStyle w:val="ConsPlusNormal"/>
        <w:widowContro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муниципальные правовые акты муниципального образования </w:t>
      </w:r>
      <w:r>
        <w:rPr>
          <w:rFonts w:ascii="Times New Roman" w:hAnsi="Times New Roman" w:cs="Times New Roman"/>
          <w:color w:val="000000"/>
          <w:sz w:val="28"/>
          <w:szCs w:val="28"/>
        </w:rPr>
        <w:t>Баговского</w:t>
      </w:r>
      <w:r w:rsidRPr="00805E7A">
        <w:rPr>
          <w:rFonts w:ascii="Times New Roman" w:hAnsi="Times New Roman" w:cs="Times New Roman"/>
          <w:color w:val="000000"/>
          <w:sz w:val="28"/>
          <w:szCs w:val="28"/>
        </w:rPr>
        <w:t xml:space="preserve"> сельского поселения Мостовского района;</w:t>
      </w:r>
    </w:p>
    <w:p w:rsidR="00805E7A" w:rsidRPr="00805E7A" w:rsidRDefault="00805E7A" w:rsidP="00ED1C79">
      <w:pPr>
        <w:autoSpaceDE w:val="0"/>
        <w:autoSpaceDN w:val="0"/>
        <w:adjustRightInd w:val="0"/>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настоящий административный регламент.</w:t>
      </w:r>
    </w:p>
    <w:p w:rsidR="00805E7A" w:rsidRPr="00805E7A" w:rsidRDefault="00805E7A" w:rsidP="00ED1C79">
      <w:pPr>
        <w:pStyle w:val="ConsPlusNormal"/>
        <w:widowControl/>
        <w:ind w:firstLine="709"/>
        <w:jc w:val="both"/>
        <w:rPr>
          <w:rFonts w:ascii="Times New Roman" w:hAnsi="Times New Roman" w:cs="Times New Roman"/>
          <w:color w:val="000000"/>
          <w:sz w:val="28"/>
          <w:szCs w:val="28"/>
          <w:lang w:eastAsia="ar-SA"/>
        </w:rPr>
      </w:pPr>
      <w:r w:rsidRPr="00805E7A">
        <w:rPr>
          <w:rFonts w:ascii="Times New Roman" w:hAnsi="Times New Roman" w:cs="Times New Roman"/>
          <w:color w:val="000000"/>
          <w:sz w:val="28"/>
          <w:szCs w:val="28"/>
        </w:rPr>
        <w:t>1.4</w:t>
      </w:r>
      <w:r w:rsidRPr="00805E7A">
        <w:rPr>
          <w:rFonts w:ascii="Times New Roman" w:hAnsi="Times New Roman" w:cs="Times New Roman"/>
          <w:color w:val="000000"/>
          <w:sz w:val="28"/>
          <w:szCs w:val="28"/>
          <w:lang w:eastAsia="ar-SA"/>
        </w:rPr>
        <w:t>.</w:t>
      </w:r>
      <w:r w:rsidRPr="00805E7A">
        <w:rPr>
          <w:rFonts w:ascii="Times New Roman" w:hAnsi="Times New Roman" w:cs="Times New Roman"/>
          <w:color w:val="000000"/>
        </w:rPr>
        <w:t xml:space="preserve"> </w:t>
      </w:r>
      <w:r w:rsidRPr="00805E7A">
        <w:rPr>
          <w:rFonts w:ascii="Times New Roman" w:hAnsi="Times New Roman" w:cs="Times New Roman"/>
          <w:color w:val="000000"/>
          <w:sz w:val="28"/>
          <w:szCs w:val="28"/>
          <w:lang w:eastAsia="ar-SA"/>
        </w:rPr>
        <w:t xml:space="preserve">Предметом муниципального контроля является проверка соблюдения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(далее – обязательные требования), </w:t>
      </w:r>
      <w:bookmarkStart w:id="6" w:name="sub_81"/>
      <w:r w:rsidRPr="00805E7A">
        <w:rPr>
          <w:rFonts w:ascii="Times New Roman" w:hAnsi="Times New Roman" w:cs="Times New Roman"/>
          <w:color w:val="000000"/>
          <w:sz w:val="28"/>
          <w:szCs w:val="28"/>
          <w:lang w:eastAsia="ar-SA"/>
        </w:rPr>
        <w:t>а также организация и проведение мероприятий по профилактике нарушений указанных требований.</w:t>
      </w:r>
    </w:p>
    <w:p w:rsidR="00805E7A" w:rsidRPr="00805E7A" w:rsidRDefault="00805E7A" w:rsidP="00ED1C79">
      <w:pPr>
        <w:pStyle w:val="ConsPlusNormal"/>
        <w:widowContro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1.5. Права и обязанности должностных лиц органа муниципального контроля при осуществлении муниципального контроля.</w:t>
      </w:r>
    </w:p>
    <w:p w:rsidR="00805E7A" w:rsidRPr="00805E7A" w:rsidRDefault="00805E7A" w:rsidP="00ED1C79">
      <w:pPr>
        <w:autoSpaceDE w:val="0"/>
        <w:autoSpaceDN w:val="0"/>
        <w:adjustRightInd w:val="0"/>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1.5.1. При осуществлении муниципального контроля должностные лица  органа муниципального контроля имеют право:</w:t>
      </w:r>
    </w:p>
    <w:p w:rsidR="00805E7A" w:rsidRPr="00805E7A" w:rsidRDefault="00805E7A" w:rsidP="00ED1C79">
      <w:pPr>
        <w:autoSpaceDE w:val="0"/>
        <w:autoSpaceDN w:val="0"/>
        <w:adjustRightInd w:val="0"/>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1)осуществлять мероприятия, входящие в предмет проверки, в пределах предоставленных полномочий;</w:t>
      </w:r>
    </w:p>
    <w:p w:rsidR="00805E7A" w:rsidRPr="00805E7A" w:rsidRDefault="00805E7A" w:rsidP="00ED1C79">
      <w:pPr>
        <w:autoSpaceDE w:val="0"/>
        <w:autoSpaceDN w:val="0"/>
        <w:adjustRightInd w:val="0"/>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2)получать от субъекта проверки информацию, которая относится к предмету проверки;</w:t>
      </w:r>
    </w:p>
    <w:p w:rsidR="00805E7A" w:rsidRPr="00805E7A" w:rsidRDefault="00805E7A" w:rsidP="00ED1C79">
      <w:pPr>
        <w:autoSpaceDE w:val="0"/>
        <w:autoSpaceDN w:val="0"/>
        <w:adjustRightInd w:val="0"/>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lastRenderedPageBreak/>
        <w:t>3)обращаться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805E7A" w:rsidRPr="00805E7A" w:rsidRDefault="00805E7A" w:rsidP="00ED1C79">
      <w:pPr>
        <w:autoSpaceDE w:val="0"/>
        <w:autoSpaceDN w:val="0"/>
        <w:adjustRightInd w:val="0"/>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4)привлекать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805E7A" w:rsidRPr="00805E7A" w:rsidRDefault="00805E7A" w:rsidP="00ED1C79">
      <w:pPr>
        <w:autoSpaceDE w:val="0"/>
        <w:autoSpaceDN w:val="0"/>
        <w:adjustRightInd w:val="0"/>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5)взаимодействовать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805E7A" w:rsidRPr="00805E7A" w:rsidRDefault="00805E7A" w:rsidP="00ED1C79">
      <w:pPr>
        <w:autoSpaceDE w:val="0"/>
        <w:autoSpaceDN w:val="0"/>
        <w:adjustRightInd w:val="0"/>
        <w:spacing w:after="0" w:line="240" w:lineRule="auto"/>
        <w:ind w:firstLine="709"/>
        <w:jc w:val="both"/>
        <w:rPr>
          <w:rFonts w:ascii="Times New Roman" w:hAnsi="Times New Roman"/>
          <w:color w:val="000000"/>
          <w:sz w:val="28"/>
          <w:szCs w:val="28"/>
        </w:rPr>
      </w:pPr>
      <w:bookmarkStart w:id="7" w:name="sub_817"/>
      <w:bookmarkEnd w:id="6"/>
      <w:r w:rsidRPr="00805E7A">
        <w:rPr>
          <w:rFonts w:ascii="Times New Roman" w:hAnsi="Times New Roman"/>
          <w:color w:val="000000"/>
          <w:sz w:val="28"/>
          <w:szCs w:val="28"/>
        </w:rPr>
        <w:t>6)обжаловать действия (бездействие) лиц, повлёкшие за собой нарушение прав, а также препятствующие исполнению должностных обязанностей.</w:t>
      </w:r>
    </w:p>
    <w:p w:rsidR="00805E7A" w:rsidRPr="00805E7A" w:rsidRDefault="00805E7A" w:rsidP="00ED1C79">
      <w:pPr>
        <w:autoSpaceDE w:val="0"/>
        <w:autoSpaceDN w:val="0"/>
        <w:adjustRightInd w:val="0"/>
        <w:spacing w:after="0" w:line="240" w:lineRule="auto"/>
        <w:ind w:firstLine="709"/>
        <w:jc w:val="both"/>
        <w:rPr>
          <w:rFonts w:ascii="Times New Roman" w:hAnsi="Times New Roman"/>
          <w:color w:val="000000"/>
          <w:sz w:val="28"/>
          <w:szCs w:val="28"/>
        </w:rPr>
      </w:pPr>
      <w:bookmarkStart w:id="8" w:name="sub_82"/>
      <w:r w:rsidRPr="00805E7A">
        <w:rPr>
          <w:rFonts w:ascii="Times New Roman" w:hAnsi="Times New Roman"/>
          <w:color w:val="000000"/>
          <w:sz w:val="28"/>
          <w:szCs w:val="28"/>
        </w:rPr>
        <w:t>1.5.2. При осуществлении муниципального контроля должностные лица органа муниципального контроля обязаны:</w:t>
      </w:r>
    </w:p>
    <w:p w:rsidR="00805E7A" w:rsidRPr="00805E7A" w:rsidRDefault="00805E7A" w:rsidP="00ED1C79">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7) знакомить руководителя, иного должностного лица или </w:t>
      </w:r>
      <w:r w:rsidRPr="00805E7A">
        <w:rPr>
          <w:rFonts w:ascii="Times New Roman" w:hAnsi="Times New Roman" w:cs="Times New Roman"/>
          <w:color w:val="000000"/>
          <w:sz w:val="28"/>
          <w:szCs w:val="28"/>
        </w:rPr>
        <w:lastRenderedPageBreak/>
        <w:t>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05E7A" w:rsidRPr="00805E7A" w:rsidRDefault="00805E7A" w:rsidP="00205B51">
      <w:pPr>
        <w:pStyle w:val="ConsPlusNormal"/>
        <w:ind w:firstLine="709"/>
        <w:jc w:val="both"/>
        <w:rPr>
          <w:rFonts w:ascii="Times New Roman" w:hAnsi="Times New Roman" w:cs="Times New Roman"/>
          <w:color w:val="000000"/>
          <w:sz w:val="28"/>
          <w:szCs w:val="28"/>
        </w:rPr>
      </w:pPr>
      <w:proofErr w:type="gramStart"/>
      <w:r w:rsidRPr="00805E7A">
        <w:rPr>
          <w:rFonts w:ascii="Times New Roman" w:hAnsi="Times New Roman" w:cs="Times New Roman"/>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05E7A">
        <w:rPr>
          <w:rFonts w:ascii="Times New Roman" w:hAnsi="Times New Roman" w:cs="Times New Roman"/>
          <w:color w:val="000000"/>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10) соблюдать сроки проведения проверки, установленные Федеральным законом от 26 декабря 2008 года № 294-ФЗ;</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1.5.3. При проведении проверки должностные лица  органа муниципального контроля не вправе:</w:t>
      </w:r>
    </w:p>
    <w:p w:rsidR="00805E7A" w:rsidRPr="00805E7A" w:rsidRDefault="00805E7A" w:rsidP="00205B51">
      <w:pPr>
        <w:pStyle w:val="ConsPlusNormal"/>
        <w:ind w:firstLine="709"/>
        <w:jc w:val="both"/>
        <w:rPr>
          <w:rFonts w:ascii="Times New Roman" w:hAnsi="Times New Roman" w:cs="Times New Roman"/>
          <w:color w:val="000000"/>
          <w:sz w:val="28"/>
          <w:szCs w:val="28"/>
        </w:rPr>
      </w:pPr>
      <w:bookmarkStart w:id="9" w:name="Par751"/>
      <w:bookmarkEnd w:id="9"/>
      <w:r w:rsidRPr="00805E7A">
        <w:rPr>
          <w:rFonts w:ascii="Times New Roman" w:hAnsi="Times New Roman" w:cs="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05E7A" w:rsidRPr="00805E7A" w:rsidRDefault="00805E7A" w:rsidP="00205B51">
      <w:pPr>
        <w:pStyle w:val="ConsPlusNormal"/>
        <w:ind w:firstLine="709"/>
        <w:jc w:val="both"/>
        <w:rPr>
          <w:rFonts w:ascii="Times New Roman" w:hAnsi="Times New Roman" w:cs="Times New Roman"/>
          <w:color w:val="000000"/>
          <w:sz w:val="28"/>
          <w:szCs w:val="28"/>
        </w:rPr>
      </w:pPr>
      <w:bookmarkStart w:id="10" w:name="Par756"/>
      <w:bookmarkEnd w:id="10"/>
      <w:r w:rsidRPr="00805E7A">
        <w:rPr>
          <w:rFonts w:ascii="Times New Roman" w:hAnsi="Times New Roman" w:cs="Times New Roman"/>
          <w:color w:val="000000"/>
          <w:sz w:val="28"/>
          <w:szCs w:val="28"/>
        </w:rPr>
        <w:t xml:space="preserve">1.1) проверять выполнение требований, установленных нормативными </w:t>
      </w:r>
      <w:r w:rsidRPr="00805E7A">
        <w:rPr>
          <w:rFonts w:ascii="Times New Roman" w:hAnsi="Times New Roman" w:cs="Times New Roman"/>
          <w:color w:val="000000"/>
          <w:sz w:val="28"/>
          <w:szCs w:val="28"/>
        </w:rPr>
        <w:lastRenderedPageBreak/>
        <w:t>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05E7A" w:rsidRPr="00805E7A" w:rsidRDefault="00805E7A" w:rsidP="00205B51">
      <w:pPr>
        <w:pStyle w:val="ConsPlusNormal"/>
        <w:ind w:firstLine="709"/>
        <w:jc w:val="both"/>
        <w:rPr>
          <w:rFonts w:ascii="Times New Roman" w:hAnsi="Times New Roman" w:cs="Times New Roman"/>
          <w:color w:val="000000"/>
          <w:sz w:val="28"/>
          <w:szCs w:val="28"/>
        </w:rPr>
      </w:pPr>
      <w:bookmarkStart w:id="11" w:name="Par758"/>
      <w:bookmarkEnd w:id="11"/>
      <w:r w:rsidRPr="00805E7A">
        <w:rPr>
          <w:rFonts w:ascii="Times New Roman" w:hAnsi="Times New Roman" w:cs="Times New Roman"/>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05E7A" w:rsidRPr="00805E7A" w:rsidRDefault="00805E7A" w:rsidP="00205B51">
      <w:pPr>
        <w:pStyle w:val="ConsPlusNormal"/>
        <w:ind w:firstLine="709"/>
        <w:jc w:val="both"/>
        <w:rPr>
          <w:rFonts w:ascii="Times New Roman" w:hAnsi="Times New Roman" w:cs="Times New Roman"/>
          <w:color w:val="000000"/>
          <w:sz w:val="28"/>
          <w:szCs w:val="28"/>
        </w:rPr>
      </w:pPr>
      <w:proofErr w:type="gramStart"/>
      <w:r w:rsidRPr="00805E7A">
        <w:rPr>
          <w:rFonts w:ascii="Times New Roman" w:hAnsi="Times New Roman" w:cs="Times New Roman"/>
          <w:color w:val="000000"/>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w:t>
      </w:r>
      <w:r w:rsidR="00ED1C79">
        <w:rPr>
          <w:rFonts w:ascii="Times New Roman" w:hAnsi="Times New Roman" w:cs="Times New Roman"/>
          <w:color w:val="000000"/>
          <w:sz w:val="28"/>
          <w:szCs w:val="28"/>
        </w:rPr>
        <w:t xml:space="preserve"> </w:t>
      </w:r>
      <w:r w:rsidRPr="00805E7A">
        <w:rPr>
          <w:rFonts w:ascii="Times New Roman" w:hAnsi="Times New Roman" w:cs="Times New Roman"/>
          <w:color w:val="000000"/>
          <w:sz w:val="28"/>
          <w:szCs w:val="28"/>
        </w:rPr>
        <w:t>№ 294-ФЗ, а также проверки соблюдения требований земельного законодательства в</w:t>
      </w:r>
      <w:proofErr w:type="gramEnd"/>
      <w:r w:rsidRPr="00805E7A">
        <w:rPr>
          <w:rFonts w:ascii="Times New Roman" w:hAnsi="Times New Roman" w:cs="Times New Roman"/>
          <w:color w:val="000000"/>
          <w:sz w:val="28"/>
          <w:szCs w:val="28"/>
        </w:rPr>
        <w:t xml:space="preserve"> </w:t>
      </w:r>
      <w:proofErr w:type="gramStart"/>
      <w:r w:rsidRPr="00805E7A">
        <w:rPr>
          <w:rFonts w:ascii="Times New Roman" w:hAnsi="Times New Roman" w:cs="Times New Roman"/>
          <w:color w:val="000000"/>
          <w:sz w:val="28"/>
          <w:szCs w:val="28"/>
        </w:rPr>
        <w:t>случаях</w:t>
      </w:r>
      <w:proofErr w:type="gramEnd"/>
      <w:r w:rsidRPr="00805E7A">
        <w:rPr>
          <w:rFonts w:ascii="Times New Roman" w:hAnsi="Times New Roman" w:cs="Times New Roman"/>
          <w:color w:val="000000"/>
          <w:sz w:val="28"/>
          <w:szCs w:val="28"/>
        </w:rPr>
        <w:t xml:space="preserve"> надлежащего уведомления собственников земельных участков, землепользователей, землевладельцев и арендаторов земельных участков;</w:t>
      </w:r>
    </w:p>
    <w:p w:rsidR="00805E7A" w:rsidRPr="00805E7A" w:rsidRDefault="00805E7A" w:rsidP="00205B51">
      <w:pPr>
        <w:pStyle w:val="ConsPlusNormal"/>
        <w:ind w:firstLine="709"/>
        <w:jc w:val="both"/>
        <w:rPr>
          <w:rFonts w:ascii="Times New Roman" w:hAnsi="Times New Roman" w:cs="Times New Roman"/>
          <w:color w:val="000000"/>
          <w:sz w:val="28"/>
          <w:szCs w:val="28"/>
        </w:rPr>
      </w:pPr>
      <w:bookmarkStart w:id="12" w:name="Par762"/>
      <w:bookmarkEnd w:id="12"/>
      <w:r w:rsidRPr="00805E7A">
        <w:rPr>
          <w:rFonts w:ascii="Times New Roman" w:hAnsi="Times New Roman" w:cs="Times New Roman"/>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05E7A" w:rsidRPr="00805E7A" w:rsidRDefault="00805E7A" w:rsidP="00205B51">
      <w:pPr>
        <w:pStyle w:val="ConsPlusNormal"/>
        <w:ind w:firstLine="709"/>
        <w:jc w:val="both"/>
        <w:rPr>
          <w:rFonts w:ascii="Times New Roman" w:hAnsi="Times New Roman" w:cs="Times New Roman"/>
          <w:color w:val="000000"/>
          <w:sz w:val="28"/>
          <w:szCs w:val="28"/>
        </w:rPr>
      </w:pPr>
      <w:proofErr w:type="gramStart"/>
      <w:r w:rsidRPr="00805E7A">
        <w:rPr>
          <w:rFonts w:ascii="Times New Roman" w:hAnsi="Times New Roman" w:cs="Times New Roman"/>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05E7A">
        <w:rPr>
          <w:rFonts w:ascii="Times New Roman" w:hAnsi="Times New Roman" w:cs="Times New Roman"/>
          <w:color w:val="000000"/>
          <w:sz w:val="28"/>
          <w:szCs w:val="28"/>
        </w:rPr>
        <w:t xml:space="preserve"> техническими документами и правилами и методами исследований, испытаний, измерений;</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05E7A" w:rsidRPr="00805E7A" w:rsidRDefault="00805E7A" w:rsidP="00205B51">
      <w:pPr>
        <w:pStyle w:val="ConsPlusNormal"/>
        <w:ind w:firstLine="709"/>
        <w:jc w:val="both"/>
        <w:rPr>
          <w:rFonts w:ascii="Times New Roman" w:hAnsi="Times New Roman" w:cs="Times New Roman"/>
          <w:color w:val="000000"/>
          <w:sz w:val="28"/>
          <w:szCs w:val="28"/>
        </w:rPr>
      </w:pPr>
      <w:bookmarkStart w:id="13" w:name="Par765"/>
      <w:bookmarkEnd w:id="13"/>
      <w:r w:rsidRPr="00805E7A">
        <w:rPr>
          <w:rFonts w:ascii="Times New Roman" w:hAnsi="Times New Roman" w:cs="Times New Roman"/>
          <w:color w:val="000000"/>
          <w:sz w:val="28"/>
          <w:szCs w:val="28"/>
        </w:rPr>
        <w:t>6) превышать установленные сроки проведения проверки;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05E7A" w:rsidRPr="00805E7A" w:rsidRDefault="00805E7A" w:rsidP="00205B51">
      <w:pPr>
        <w:pStyle w:val="ConsPlusNormal"/>
        <w:ind w:firstLine="709"/>
        <w:jc w:val="both"/>
        <w:rPr>
          <w:rFonts w:ascii="Times New Roman" w:hAnsi="Times New Roman" w:cs="Times New Roman"/>
          <w:color w:val="000000"/>
          <w:sz w:val="28"/>
          <w:szCs w:val="28"/>
        </w:rPr>
      </w:pPr>
      <w:proofErr w:type="gramStart"/>
      <w:r w:rsidRPr="00805E7A">
        <w:rPr>
          <w:rFonts w:ascii="Times New Roman" w:hAnsi="Times New Roman" w:cs="Times New Roman"/>
          <w:color w:val="000000"/>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lastRenderedPageBreak/>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p>
    <w:bookmarkEnd w:id="8"/>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lang w:eastAsia="ar-SA"/>
        </w:rPr>
        <w:t>1.6.</w:t>
      </w:r>
      <w:r w:rsidRPr="00805E7A">
        <w:rPr>
          <w:rFonts w:ascii="Times New Roman" w:hAnsi="Times New Roman"/>
          <w:color w:val="000000"/>
          <w:sz w:val="28"/>
          <w:szCs w:val="28"/>
        </w:rPr>
        <w:t xml:space="preserve"> Права и обязанности лиц, в отношении которых осуществляются мероприятия по муниципальному контролю.</w:t>
      </w:r>
    </w:p>
    <w:p w:rsidR="00805E7A" w:rsidRPr="00805E7A" w:rsidRDefault="00805E7A" w:rsidP="00ED1C79">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1.6.1. </w:t>
      </w:r>
      <w:bookmarkStart w:id="14" w:name="sub_10072"/>
      <w:r w:rsidRPr="00805E7A">
        <w:rPr>
          <w:rFonts w:ascii="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05E7A" w:rsidRPr="00805E7A" w:rsidRDefault="00805E7A" w:rsidP="00ED1C79">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 294-ФЗ; </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05E7A" w:rsidRPr="00805E7A" w:rsidRDefault="00805E7A" w:rsidP="00205B51">
      <w:pPr>
        <w:pStyle w:val="ConsPlusNormal"/>
        <w:ind w:firstLine="709"/>
        <w:jc w:val="both"/>
        <w:rPr>
          <w:rFonts w:ascii="Times New Roman" w:hAnsi="Times New Roman" w:cs="Times New Roman"/>
          <w:color w:val="000000"/>
          <w:sz w:val="28"/>
          <w:szCs w:val="28"/>
        </w:rPr>
      </w:pPr>
      <w:proofErr w:type="gramStart"/>
      <w:r w:rsidRPr="00805E7A">
        <w:rPr>
          <w:rFonts w:ascii="Times New Roman" w:hAnsi="Times New Roman" w:cs="Times New Roman"/>
          <w:color w:val="000000"/>
          <w:sz w:val="28"/>
          <w:szCs w:val="28"/>
        </w:rPr>
        <w:t xml:space="preserve">6) возмещать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w:t>
      </w:r>
      <w:r w:rsidRPr="00805E7A">
        <w:rPr>
          <w:rFonts w:ascii="Times New Roman" w:hAnsi="Times New Roman" w:cs="Times New Roman"/>
          <w:color w:val="000000"/>
          <w:sz w:val="28"/>
          <w:szCs w:val="28"/>
        </w:rPr>
        <w:lastRenderedPageBreak/>
        <w:t>законодательством.</w:t>
      </w:r>
      <w:proofErr w:type="gramEnd"/>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1.6.2.</w:t>
      </w:r>
      <w:r w:rsidRPr="00805E7A">
        <w:rPr>
          <w:rFonts w:ascii="Times New Roman" w:hAnsi="Times New Roman" w:cs="Times New Roman"/>
          <w:color w:val="000000"/>
        </w:rPr>
        <w:t xml:space="preserve"> </w:t>
      </w:r>
      <w:r w:rsidRPr="00805E7A">
        <w:rPr>
          <w:rFonts w:ascii="Times New Roman" w:hAnsi="Times New Roman" w:cs="Times New Roman"/>
          <w:color w:val="000000"/>
          <w:sz w:val="28"/>
          <w:szCs w:val="28"/>
        </w:rPr>
        <w:t>Обязанности лиц, в отношении которых осуществляются мероприятия по муниципальному контролю</w:t>
      </w:r>
      <w:bookmarkEnd w:id="14"/>
      <w:r w:rsidRPr="00805E7A">
        <w:rPr>
          <w:rFonts w:ascii="Times New Roman" w:hAnsi="Times New Roman" w:cs="Times New Roman"/>
          <w:color w:val="000000"/>
          <w:sz w:val="28"/>
          <w:szCs w:val="28"/>
        </w:rPr>
        <w:t>:</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05E7A" w:rsidRPr="00805E7A" w:rsidRDefault="00805E7A" w:rsidP="00205B51">
      <w:pPr>
        <w:pStyle w:val="ConsPlusNormal"/>
        <w:ind w:firstLine="709"/>
        <w:jc w:val="both"/>
        <w:rPr>
          <w:rFonts w:ascii="Times New Roman" w:hAnsi="Times New Roman" w:cs="Times New Roman"/>
          <w:color w:val="000000"/>
          <w:sz w:val="28"/>
          <w:szCs w:val="28"/>
        </w:rPr>
      </w:pPr>
      <w:proofErr w:type="gramStart"/>
      <w:r w:rsidRPr="00805E7A">
        <w:rPr>
          <w:rFonts w:ascii="Times New Roman" w:hAnsi="Times New Roman" w:cs="Times New Roman"/>
          <w:color w:val="000000"/>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805E7A">
        <w:rPr>
          <w:rFonts w:ascii="Times New Roman" w:hAnsi="Times New Roman" w:cs="Times New Roman"/>
          <w:color w:val="000000"/>
          <w:sz w:val="28"/>
          <w:szCs w:val="28"/>
        </w:rPr>
        <w:t xml:space="preserve"> </w:t>
      </w:r>
      <w:proofErr w:type="gramStart"/>
      <w:r w:rsidRPr="00805E7A">
        <w:rPr>
          <w:rFonts w:ascii="Times New Roman" w:hAnsi="Times New Roman" w:cs="Times New Roman"/>
          <w:color w:val="000000"/>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1.6.2.1. </w:t>
      </w:r>
      <w:proofErr w:type="gramStart"/>
      <w:r w:rsidRPr="00805E7A">
        <w:rPr>
          <w:rFonts w:ascii="Times New Roman" w:hAnsi="Times New Roman" w:cs="Times New Roman"/>
          <w:color w:val="000000"/>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805E7A">
        <w:rPr>
          <w:rFonts w:ascii="Times New Roman" w:hAnsi="Times New Roman" w:cs="Times New Roman"/>
          <w:color w:val="000000"/>
          <w:sz w:val="28"/>
          <w:szCs w:val="28"/>
        </w:rPr>
        <w:t xml:space="preserve"> в соответствии с законодательством Российской Федерации.</w:t>
      </w:r>
    </w:p>
    <w:bookmarkEnd w:id="7"/>
    <w:p w:rsidR="00805E7A" w:rsidRPr="00805E7A" w:rsidRDefault="00805E7A" w:rsidP="00ED1C79">
      <w:pPr>
        <w:autoSpaceDE w:val="0"/>
        <w:autoSpaceDN w:val="0"/>
        <w:adjustRightInd w:val="0"/>
        <w:spacing w:after="0" w:line="240" w:lineRule="auto"/>
        <w:ind w:firstLine="709"/>
        <w:jc w:val="both"/>
        <w:rPr>
          <w:rFonts w:ascii="Times New Roman" w:hAnsi="Times New Roman"/>
          <w:bCs/>
          <w:color w:val="000000"/>
          <w:spacing w:val="-2"/>
          <w:sz w:val="28"/>
          <w:szCs w:val="28"/>
        </w:rPr>
      </w:pPr>
      <w:r w:rsidRPr="00805E7A">
        <w:rPr>
          <w:rFonts w:ascii="Times New Roman" w:hAnsi="Times New Roman"/>
          <w:color w:val="000000"/>
          <w:sz w:val="28"/>
          <w:szCs w:val="28"/>
        </w:rPr>
        <w:t xml:space="preserve">1.7. </w:t>
      </w:r>
      <w:proofErr w:type="gramStart"/>
      <w:r w:rsidRPr="00805E7A">
        <w:rPr>
          <w:rFonts w:ascii="Times New Roman" w:hAnsi="Times New Roman"/>
          <w:color w:val="000000"/>
          <w:sz w:val="28"/>
          <w:szCs w:val="28"/>
        </w:rPr>
        <w:t xml:space="preserve">Результатом осуществления исполнения муниципального контроля является акт проверки, который составляется  по типовой форме, </w:t>
      </w:r>
      <w:r w:rsidRPr="00805E7A">
        <w:rPr>
          <w:rFonts w:ascii="Times New Roman" w:hAnsi="Times New Roman"/>
          <w:color w:val="000000"/>
          <w:spacing w:val="-2"/>
          <w:sz w:val="28"/>
          <w:szCs w:val="28"/>
        </w:rPr>
        <w:t xml:space="preserve">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26.12.2008 № 294-ФЗ «О защите прав юридических лиц и индивидуальных предпринимателей при осуществлении </w:t>
      </w:r>
      <w:r w:rsidRPr="00805E7A">
        <w:rPr>
          <w:rFonts w:ascii="Times New Roman" w:hAnsi="Times New Roman"/>
          <w:color w:val="000000"/>
          <w:spacing w:val="-2"/>
          <w:sz w:val="28"/>
          <w:szCs w:val="28"/>
        </w:rPr>
        <w:lastRenderedPageBreak/>
        <w:t>государственного контроля (надзора) и муниципального контроля» (далее – Приказ № 141).</w:t>
      </w:r>
      <w:proofErr w:type="gramEnd"/>
    </w:p>
    <w:p w:rsidR="00805E7A" w:rsidRPr="00805E7A" w:rsidRDefault="00805E7A" w:rsidP="00ED1C79">
      <w:pPr>
        <w:autoSpaceDE w:val="0"/>
        <w:autoSpaceDN w:val="0"/>
        <w:adjustRightInd w:val="0"/>
        <w:spacing w:after="0" w:line="240" w:lineRule="auto"/>
        <w:ind w:firstLine="709"/>
        <w:rPr>
          <w:rFonts w:ascii="Times New Roman" w:hAnsi="Times New Roman"/>
          <w:b/>
          <w:color w:val="000000"/>
          <w:sz w:val="28"/>
          <w:szCs w:val="28"/>
        </w:rPr>
      </w:pPr>
    </w:p>
    <w:p w:rsidR="00805E7A" w:rsidRPr="00805E7A" w:rsidRDefault="00805E7A" w:rsidP="00ED1C79">
      <w:pPr>
        <w:autoSpaceDE w:val="0"/>
        <w:autoSpaceDN w:val="0"/>
        <w:adjustRightInd w:val="0"/>
        <w:spacing w:after="0" w:line="240" w:lineRule="auto"/>
        <w:jc w:val="center"/>
        <w:outlineLvl w:val="1"/>
        <w:rPr>
          <w:rFonts w:ascii="Times New Roman" w:hAnsi="Times New Roman"/>
          <w:b/>
          <w:color w:val="000000"/>
          <w:sz w:val="28"/>
          <w:szCs w:val="28"/>
        </w:rPr>
      </w:pPr>
      <w:r w:rsidRPr="00805E7A">
        <w:rPr>
          <w:rFonts w:ascii="Times New Roman" w:hAnsi="Times New Roman"/>
          <w:b/>
          <w:color w:val="000000"/>
          <w:sz w:val="28"/>
          <w:szCs w:val="28"/>
        </w:rPr>
        <w:t xml:space="preserve">Раздел II </w:t>
      </w:r>
    </w:p>
    <w:p w:rsidR="00805E7A" w:rsidRPr="00805E7A" w:rsidRDefault="00805E7A" w:rsidP="00ED1C79">
      <w:pPr>
        <w:autoSpaceDE w:val="0"/>
        <w:autoSpaceDN w:val="0"/>
        <w:adjustRightInd w:val="0"/>
        <w:spacing w:after="0" w:line="240" w:lineRule="auto"/>
        <w:jc w:val="center"/>
        <w:outlineLvl w:val="1"/>
        <w:rPr>
          <w:rFonts w:ascii="Times New Roman" w:hAnsi="Times New Roman"/>
          <w:b/>
          <w:color w:val="000000"/>
          <w:sz w:val="28"/>
          <w:szCs w:val="28"/>
        </w:rPr>
      </w:pPr>
      <w:r w:rsidRPr="00805E7A">
        <w:rPr>
          <w:rFonts w:ascii="Times New Roman" w:hAnsi="Times New Roman"/>
          <w:b/>
          <w:color w:val="000000"/>
          <w:sz w:val="28"/>
          <w:szCs w:val="28"/>
        </w:rPr>
        <w:t xml:space="preserve">Требования к порядку исполнения муниципальной функции </w:t>
      </w:r>
    </w:p>
    <w:p w:rsidR="00805E7A" w:rsidRPr="00805E7A" w:rsidRDefault="00805E7A" w:rsidP="00ED1C79">
      <w:pPr>
        <w:autoSpaceDE w:val="0"/>
        <w:autoSpaceDN w:val="0"/>
        <w:adjustRightInd w:val="0"/>
        <w:spacing w:after="0" w:line="240" w:lineRule="auto"/>
        <w:ind w:firstLine="540"/>
        <w:jc w:val="center"/>
        <w:rPr>
          <w:rFonts w:ascii="Times New Roman" w:hAnsi="Times New Roman"/>
          <w:color w:val="000000"/>
          <w:sz w:val="28"/>
          <w:szCs w:val="28"/>
        </w:rPr>
      </w:pP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2.1. Порядок информирования об осуществлении муниципальной функции.</w:t>
      </w:r>
    </w:p>
    <w:p w:rsidR="00805E7A" w:rsidRPr="00805E7A" w:rsidRDefault="00805E7A" w:rsidP="00ED1C79">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 xml:space="preserve">2.1.1. </w:t>
      </w:r>
      <w:proofErr w:type="gramStart"/>
      <w:r w:rsidRPr="00805E7A">
        <w:rPr>
          <w:rFonts w:ascii="Times New Roman" w:hAnsi="Times New Roman"/>
          <w:color w:val="000000"/>
          <w:sz w:val="28"/>
          <w:szCs w:val="28"/>
          <w:lang w:eastAsia="ar-SA"/>
        </w:rPr>
        <w:t>Информация об исполнении муниципальной функции доводится до сведения заявителей на личном приеме в органе муниципального контроля по телефонам для справок (консультаций), посредством электронной почты, размещается на Интернет-сайте органа муниципального контроля, размещается на информационных стендах в здании органа муниципального контроля поселения, а так же размещается в федеральной государственной информационной системе «Единый портал государственных и муниципальных услуг (функций)».</w:t>
      </w:r>
      <w:proofErr w:type="gramEnd"/>
    </w:p>
    <w:p w:rsidR="00805E7A" w:rsidRPr="00805E7A" w:rsidRDefault="00805E7A" w:rsidP="00ED1C79">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805E7A">
        <w:rPr>
          <w:rFonts w:ascii="Times New Roman" w:hAnsi="Times New Roman"/>
          <w:color w:val="000000"/>
          <w:sz w:val="28"/>
          <w:szCs w:val="28"/>
          <w:lang w:eastAsia="ar-SA"/>
        </w:rPr>
        <w:t>официальном</w:t>
      </w:r>
      <w:proofErr w:type="gramEnd"/>
      <w:r w:rsidRPr="00805E7A">
        <w:rPr>
          <w:rFonts w:ascii="Times New Roman" w:hAnsi="Times New Roman"/>
          <w:color w:val="000000"/>
          <w:sz w:val="28"/>
          <w:szCs w:val="28"/>
          <w:lang w:eastAsia="ar-SA"/>
        </w:rPr>
        <w:t xml:space="preserve"> Интернет-портале органа муниципального контроля, официальных сайтах Генеральной прокуратуры Российской Федерации: http:genproc.gov.ru/ и прокуратуры Краснодарского края: www.prokuratura-krasnodar.ru.</w:t>
      </w:r>
    </w:p>
    <w:p w:rsidR="00805E7A" w:rsidRPr="00805E7A" w:rsidRDefault="00805E7A" w:rsidP="00ED1C79">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 xml:space="preserve">2.1.2. Почтовый адрес, контактный телефон органа муниципального контроля: Краснодарский край, Мостовский район, </w:t>
      </w:r>
      <w:proofErr w:type="spellStart"/>
      <w:r w:rsidR="0077419A">
        <w:rPr>
          <w:rFonts w:ascii="Times New Roman" w:hAnsi="Times New Roman"/>
          <w:color w:val="000000"/>
          <w:sz w:val="28"/>
          <w:szCs w:val="28"/>
          <w:lang w:eastAsia="ar-SA"/>
        </w:rPr>
        <w:t>ст</w:t>
      </w:r>
      <w:proofErr w:type="gramStart"/>
      <w:r w:rsidR="0077419A">
        <w:rPr>
          <w:rFonts w:ascii="Times New Roman" w:hAnsi="Times New Roman"/>
          <w:color w:val="000000"/>
          <w:sz w:val="28"/>
          <w:szCs w:val="28"/>
          <w:lang w:eastAsia="ar-SA"/>
        </w:rPr>
        <w:t>.Б</w:t>
      </w:r>
      <w:proofErr w:type="gramEnd"/>
      <w:r w:rsidR="0077419A">
        <w:rPr>
          <w:rFonts w:ascii="Times New Roman" w:hAnsi="Times New Roman"/>
          <w:color w:val="000000"/>
          <w:sz w:val="28"/>
          <w:szCs w:val="28"/>
          <w:lang w:eastAsia="ar-SA"/>
        </w:rPr>
        <w:t>аговская</w:t>
      </w:r>
      <w:proofErr w:type="spellEnd"/>
      <w:r w:rsidR="0077419A">
        <w:rPr>
          <w:rFonts w:ascii="Times New Roman" w:hAnsi="Times New Roman"/>
          <w:color w:val="000000"/>
          <w:sz w:val="28"/>
          <w:szCs w:val="28"/>
          <w:lang w:eastAsia="ar-SA"/>
        </w:rPr>
        <w:t xml:space="preserve">, </w:t>
      </w:r>
      <w:proofErr w:type="spellStart"/>
      <w:r w:rsidR="0077419A">
        <w:rPr>
          <w:rFonts w:ascii="Times New Roman" w:hAnsi="Times New Roman"/>
          <w:color w:val="000000"/>
          <w:sz w:val="28"/>
          <w:szCs w:val="28"/>
          <w:lang w:eastAsia="ar-SA"/>
        </w:rPr>
        <w:t>ул.Клубная</w:t>
      </w:r>
      <w:proofErr w:type="spellEnd"/>
      <w:r w:rsidR="0077419A">
        <w:rPr>
          <w:rFonts w:ascii="Times New Roman" w:hAnsi="Times New Roman"/>
          <w:color w:val="000000"/>
          <w:sz w:val="28"/>
          <w:szCs w:val="28"/>
          <w:lang w:eastAsia="ar-SA"/>
        </w:rPr>
        <w:t>, 1А.</w:t>
      </w:r>
    </w:p>
    <w:p w:rsidR="00805E7A" w:rsidRPr="00805E7A" w:rsidRDefault="00805E7A" w:rsidP="00ED1C79">
      <w:pPr>
        <w:tabs>
          <w:tab w:val="left" w:pos="0"/>
          <w:tab w:val="left" w:pos="709"/>
        </w:tabs>
        <w:suppressAutoHyphens/>
        <w:spacing w:after="0" w:line="240" w:lineRule="auto"/>
        <w:ind w:firstLine="709"/>
        <w:jc w:val="both"/>
        <w:rPr>
          <w:rFonts w:ascii="Times New Roman" w:eastAsia="SimSun" w:hAnsi="Times New Roman"/>
          <w:color w:val="000000"/>
          <w:sz w:val="28"/>
          <w:szCs w:val="28"/>
        </w:rPr>
      </w:pPr>
      <w:r w:rsidRPr="00805E7A">
        <w:rPr>
          <w:rFonts w:ascii="Times New Roman" w:eastAsia="SimSun" w:hAnsi="Times New Roman"/>
          <w:color w:val="000000"/>
          <w:sz w:val="28"/>
          <w:szCs w:val="28"/>
        </w:rPr>
        <w:t>Справочные телефоны:</w:t>
      </w:r>
    </w:p>
    <w:p w:rsidR="00805E7A" w:rsidRPr="00805E7A" w:rsidRDefault="00805E7A" w:rsidP="00ED1C79">
      <w:pPr>
        <w:tabs>
          <w:tab w:val="left" w:pos="0"/>
          <w:tab w:val="left" w:pos="709"/>
        </w:tabs>
        <w:suppressAutoHyphens/>
        <w:spacing w:after="0" w:line="240" w:lineRule="auto"/>
        <w:ind w:firstLine="709"/>
        <w:jc w:val="both"/>
        <w:rPr>
          <w:rFonts w:ascii="Times New Roman" w:eastAsia="SimSun" w:hAnsi="Times New Roman"/>
          <w:color w:val="000000"/>
          <w:sz w:val="28"/>
          <w:szCs w:val="28"/>
        </w:rPr>
      </w:pPr>
      <w:r w:rsidRPr="00805E7A">
        <w:rPr>
          <w:rFonts w:ascii="Times New Roman" w:eastAsia="SimSun" w:hAnsi="Times New Roman"/>
          <w:color w:val="000000"/>
          <w:sz w:val="28"/>
          <w:szCs w:val="28"/>
        </w:rPr>
        <w:t>Общий отдел: 8 (86192) 6-</w:t>
      </w:r>
      <w:r w:rsidR="0077419A">
        <w:rPr>
          <w:rFonts w:ascii="Times New Roman" w:eastAsia="SimSun" w:hAnsi="Times New Roman"/>
          <w:color w:val="000000"/>
          <w:sz w:val="28"/>
          <w:szCs w:val="28"/>
        </w:rPr>
        <w:t>64-44</w:t>
      </w:r>
    </w:p>
    <w:p w:rsidR="00805E7A" w:rsidRPr="00805E7A" w:rsidRDefault="00805E7A" w:rsidP="00ED1C79">
      <w:pPr>
        <w:tabs>
          <w:tab w:val="left" w:pos="0"/>
          <w:tab w:val="left" w:pos="709"/>
        </w:tabs>
        <w:suppressAutoHyphens/>
        <w:spacing w:after="0" w:line="240" w:lineRule="auto"/>
        <w:ind w:firstLine="709"/>
        <w:jc w:val="both"/>
        <w:rPr>
          <w:rFonts w:ascii="Times New Roman" w:eastAsia="SimSun" w:hAnsi="Times New Roman"/>
          <w:color w:val="000000"/>
          <w:sz w:val="28"/>
          <w:szCs w:val="28"/>
        </w:rPr>
      </w:pPr>
      <w:r w:rsidRPr="00805E7A">
        <w:rPr>
          <w:rFonts w:ascii="Times New Roman" w:eastAsia="SimSun" w:hAnsi="Times New Roman"/>
          <w:color w:val="000000"/>
          <w:sz w:val="28"/>
          <w:szCs w:val="28"/>
        </w:rPr>
        <w:t xml:space="preserve">Адрес электронной почты: </w:t>
      </w:r>
      <w:r w:rsidRPr="00805E7A">
        <w:rPr>
          <w:rFonts w:ascii="Times New Roman" w:eastAsia="SimSun" w:hAnsi="Times New Roman"/>
          <w:color w:val="000000"/>
          <w:sz w:val="28"/>
          <w:szCs w:val="28"/>
          <w:u w:val="single"/>
          <w:lang w:val="en-US"/>
        </w:rPr>
        <w:t>Email</w:t>
      </w:r>
      <w:r w:rsidRPr="00805E7A">
        <w:rPr>
          <w:rFonts w:ascii="Times New Roman" w:eastAsia="SimSun" w:hAnsi="Times New Roman"/>
          <w:color w:val="000000"/>
          <w:sz w:val="28"/>
          <w:szCs w:val="28"/>
          <w:u w:val="single"/>
        </w:rPr>
        <w:t xml:space="preserve">: </w:t>
      </w:r>
      <w:r w:rsidR="001A6191" w:rsidRPr="00B27C1F">
        <w:rPr>
          <w:rFonts w:ascii="Times New Roman" w:hAnsi="Times New Roman"/>
          <w:sz w:val="28"/>
          <w:szCs w:val="28"/>
          <w:u w:val="single"/>
          <w:shd w:val="clear" w:color="auto" w:fill="FFFFFF"/>
        </w:rPr>
        <w:t>adm_bagovsk@mail.ru</w:t>
      </w:r>
      <w:proofErr w:type="gramStart"/>
      <w:r w:rsidR="001A6191" w:rsidRPr="00B27C1F">
        <w:rPr>
          <w:rFonts w:ascii="Times New Roman" w:eastAsia="SimSun" w:hAnsi="Times New Roman"/>
          <w:sz w:val="28"/>
          <w:szCs w:val="28"/>
          <w:u w:val="single"/>
        </w:rPr>
        <w:t>.</w:t>
      </w:r>
      <w:r w:rsidRPr="00805E7A">
        <w:rPr>
          <w:rFonts w:ascii="Times New Roman" w:eastAsia="SimSun" w:hAnsi="Times New Roman"/>
          <w:color w:val="000000"/>
          <w:sz w:val="28"/>
          <w:szCs w:val="28"/>
          <w:u w:val="single"/>
        </w:rPr>
        <w:t>.</w:t>
      </w:r>
      <w:proofErr w:type="gramEnd"/>
    </w:p>
    <w:p w:rsidR="00805E7A" w:rsidRPr="00805E7A" w:rsidRDefault="00805E7A" w:rsidP="00ED1C79">
      <w:pPr>
        <w:tabs>
          <w:tab w:val="left" w:pos="0"/>
          <w:tab w:val="left" w:pos="709"/>
        </w:tabs>
        <w:suppressAutoHyphens/>
        <w:spacing w:after="0" w:line="240" w:lineRule="auto"/>
        <w:ind w:firstLine="709"/>
        <w:jc w:val="both"/>
        <w:rPr>
          <w:rFonts w:ascii="Times New Roman" w:eastAsia="SimSun" w:hAnsi="Times New Roman"/>
          <w:color w:val="000000"/>
          <w:sz w:val="28"/>
          <w:szCs w:val="28"/>
          <w:u w:val="single"/>
          <w:lang w:bidi="ru-RU"/>
        </w:rPr>
      </w:pPr>
      <w:r w:rsidRPr="00805E7A">
        <w:rPr>
          <w:rFonts w:ascii="Times New Roman" w:eastAsia="SimSun" w:hAnsi="Times New Roman"/>
          <w:color w:val="000000"/>
          <w:sz w:val="28"/>
          <w:szCs w:val="28"/>
          <w:lang w:bidi="ru-RU"/>
        </w:rPr>
        <w:t>Адрес официального сайта органа муниципального контроля в сети Интернет:</w:t>
      </w:r>
      <w:r w:rsidRPr="00805E7A">
        <w:rPr>
          <w:rFonts w:ascii="Times New Roman" w:eastAsia="SimSun" w:hAnsi="Times New Roman"/>
          <w:color w:val="000000"/>
          <w:sz w:val="28"/>
          <w:szCs w:val="28"/>
          <w:u w:val="single"/>
          <w:lang w:bidi="ru-RU"/>
        </w:rPr>
        <w:t xml:space="preserve">  </w:t>
      </w:r>
      <w:proofErr w:type="spellStart"/>
      <w:r w:rsidR="001A6191" w:rsidRPr="00B677BB">
        <w:rPr>
          <w:rFonts w:ascii="Times New Roman" w:eastAsia="SimSun" w:hAnsi="Times New Roman"/>
          <w:color w:val="000000"/>
          <w:sz w:val="28"/>
          <w:szCs w:val="28"/>
          <w:u w:val="single"/>
        </w:rPr>
        <w:t>www</w:t>
      </w:r>
      <w:proofErr w:type="spellEnd"/>
      <w:r w:rsidR="001A6191" w:rsidRPr="00B677BB">
        <w:rPr>
          <w:rFonts w:ascii="Times New Roman" w:eastAsia="SimSun" w:hAnsi="Times New Roman"/>
          <w:color w:val="000000"/>
          <w:sz w:val="28"/>
          <w:szCs w:val="28"/>
          <w:u w:val="single"/>
        </w:rPr>
        <w:t xml:space="preserve">. </w:t>
      </w:r>
      <w:hyperlink r:id="rId10" w:history="1">
        <w:r w:rsidR="001A6191" w:rsidRPr="00B677BB">
          <w:rPr>
            <w:rFonts w:ascii="Times New Roman" w:eastAsia="SimSun" w:hAnsi="Times New Roman"/>
            <w:color w:val="000000"/>
            <w:sz w:val="28"/>
            <w:szCs w:val="28"/>
            <w:u w:val="single"/>
          </w:rPr>
          <w:t>bagovskadm.ru</w:t>
        </w:r>
        <w:r w:rsidR="001A6191" w:rsidRPr="004613F0">
          <w:rPr>
            <w:rFonts w:eastAsia="SimSun"/>
            <w:color w:val="000000"/>
            <w:sz w:val="28"/>
            <w:szCs w:val="28"/>
            <w:u w:val="single"/>
          </w:rPr>
          <w:t xml:space="preserve"> </w:t>
        </w:r>
      </w:hyperlink>
      <w:r w:rsidRPr="00805E7A">
        <w:rPr>
          <w:rFonts w:ascii="Times New Roman" w:eastAsia="SimSun" w:hAnsi="Times New Roman"/>
          <w:color w:val="000000"/>
          <w:sz w:val="28"/>
          <w:szCs w:val="28"/>
          <w:u w:val="single"/>
          <w:lang w:bidi="ru-RU"/>
        </w:rPr>
        <w:t>.</w:t>
      </w:r>
    </w:p>
    <w:p w:rsidR="00805E7A" w:rsidRPr="00805E7A" w:rsidRDefault="00805E7A" w:rsidP="00ED1C79">
      <w:pPr>
        <w:tabs>
          <w:tab w:val="left" w:pos="0"/>
          <w:tab w:val="left" w:pos="709"/>
        </w:tabs>
        <w:suppressAutoHyphens/>
        <w:spacing w:after="0" w:line="240" w:lineRule="auto"/>
        <w:ind w:firstLine="709"/>
        <w:jc w:val="both"/>
        <w:rPr>
          <w:rFonts w:ascii="Times New Roman" w:eastAsia="SimSun" w:hAnsi="Times New Roman"/>
          <w:color w:val="000000"/>
          <w:sz w:val="28"/>
          <w:szCs w:val="28"/>
        </w:rPr>
      </w:pPr>
      <w:r w:rsidRPr="00805E7A">
        <w:rPr>
          <w:rFonts w:ascii="Times New Roman" w:eastAsia="SimSun" w:hAnsi="Times New Roman"/>
          <w:color w:val="000000"/>
          <w:sz w:val="28"/>
          <w:szCs w:val="28"/>
        </w:rPr>
        <w:t>График работы органа муниципального контроля:</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805E7A" w:rsidRPr="00805E7A" w:rsidTr="00E76177">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r w:rsidRPr="00805E7A">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r w:rsidRPr="00805E7A">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r w:rsidRPr="00805E7A">
              <w:rPr>
                <w:rFonts w:ascii="Times New Roman" w:eastAsia="SimSun" w:hAnsi="Times New Roman"/>
                <w:color w:val="000000"/>
                <w:sz w:val="28"/>
                <w:szCs w:val="28"/>
                <w:lang w:eastAsia="hi-IN" w:bidi="hi-IN"/>
              </w:rPr>
              <w:t xml:space="preserve">Время перерыва в </w:t>
            </w:r>
            <w:r w:rsidRPr="00805E7A">
              <w:rPr>
                <w:rFonts w:ascii="Times New Roman" w:eastAsia="SimSun" w:hAnsi="Times New Roman"/>
                <w:color w:val="000000"/>
                <w:sz w:val="28"/>
                <w:szCs w:val="28"/>
                <w:lang w:eastAsia="hi-IN" w:bidi="hi-IN"/>
              </w:rPr>
              <w:br/>
              <w:t>работе</w:t>
            </w:r>
          </w:p>
        </w:tc>
      </w:tr>
      <w:tr w:rsidR="00805E7A" w:rsidRPr="00805E7A" w:rsidTr="00E76177">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r w:rsidRPr="00805E7A">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r w:rsidRPr="00805E7A">
              <w:rPr>
                <w:rFonts w:ascii="Times New Roman" w:eastAsia="SimSun" w:hAnsi="Times New Roman"/>
                <w:color w:val="000000"/>
                <w:sz w:val="28"/>
                <w:szCs w:val="28"/>
                <w:lang w:eastAsia="hi-IN" w:bidi="hi-IN"/>
              </w:rPr>
              <w:t>с 8.00 до 1</w:t>
            </w:r>
            <w:r w:rsidRPr="00805E7A">
              <w:rPr>
                <w:rFonts w:ascii="Times New Roman" w:eastAsia="SimSun" w:hAnsi="Times New Roman"/>
                <w:color w:val="000000"/>
                <w:sz w:val="28"/>
                <w:szCs w:val="28"/>
                <w:lang w:val="en-US" w:eastAsia="hi-IN" w:bidi="hi-IN"/>
              </w:rPr>
              <w:t>7</w:t>
            </w:r>
            <w:r w:rsidRPr="00805E7A">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r w:rsidRPr="00805E7A">
              <w:rPr>
                <w:rFonts w:ascii="Times New Roman" w:eastAsia="SimSun" w:hAnsi="Times New Roman"/>
                <w:color w:val="000000"/>
                <w:sz w:val="28"/>
                <w:szCs w:val="28"/>
                <w:lang w:eastAsia="hi-IN" w:bidi="hi-IN"/>
              </w:rPr>
              <w:t>с 12.00 до 1</w:t>
            </w:r>
            <w:r w:rsidRPr="00805E7A">
              <w:rPr>
                <w:rFonts w:ascii="Times New Roman" w:eastAsia="SimSun" w:hAnsi="Times New Roman"/>
                <w:color w:val="000000"/>
                <w:sz w:val="28"/>
                <w:szCs w:val="28"/>
                <w:lang w:val="en-US" w:eastAsia="hi-IN" w:bidi="hi-IN"/>
              </w:rPr>
              <w:t>3</w:t>
            </w:r>
            <w:r w:rsidRPr="00805E7A">
              <w:rPr>
                <w:rFonts w:ascii="Times New Roman" w:eastAsia="SimSun" w:hAnsi="Times New Roman"/>
                <w:color w:val="000000"/>
                <w:sz w:val="28"/>
                <w:szCs w:val="28"/>
                <w:lang w:eastAsia="hi-IN" w:bidi="hi-IN"/>
              </w:rPr>
              <w:t>.</w:t>
            </w:r>
            <w:r w:rsidRPr="00805E7A">
              <w:rPr>
                <w:rFonts w:ascii="Times New Roman" w:eastAsia="SimSun" w:hAnsi="Times New Roman"/>
                <w:color w:val="000000"/>
                <w:sz w:val="28"/>
                <w:szCs w:val="28"/>
                <w:lang w:val="en-US" w:eastAsia="hi-IN" w:bidi="hi-IN"/>
              </w:rPr>
              <w:t>0</w:t>
            </w:r>
            <w:r w:rsidRPr="00805E7A">
              <w:rPr>
                <w:rFonts w:ascii="Times New Roman" w:eastAsia="SimSun" w:hAnsi="Times New Roman"/>
                <w:color w:val="000000"/>
                <w:sz w:val="28"/>
                <w:szCs w:val="28"/>
                <w:lang w:eastAsia="hi-IN" w:bidi="hi-IN"/>
              </w:rPr>
              <w:t>0</w:t>
            </w:r>
          </w:p>
        </w:tc>
      </w:tr>
      <w:tr w:rsidR="00805E7A" w:rsidRPr="00805E7A" w:rsidTr="00E76177">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r w:rsidRPr="00805E7A">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spacing w:after="0" w:line="240" w:lineRule="auto"/>
              <w:rPr>
                <w:rFonts w:ascii="Times New Roman" w:hAnsi="Times New Roman"/>
              </w:rPr>
            </w:pPr>
            <w:r w:rsidRPr="00805E7A">
              <w:rPr>
                <w:rFonts w:ascii="Times New Roman" w:eastAsia="SimSun" w:hAnsi="Times New Roman"/>
                <w:color w:val="000000"/>
                <w:sz w:val="28"/>
                <w:szCs w:val="28"/>
                <w:lang w:eastAsia="hi-IN" w:bidi="hi-IN"/>
              </w:rPr>
              <w:t>с 8.00 до 1</w:t>
            </w:r>
            <w:r w:rsidRPr="00805E7A">
              <w:rPr>
                <w:rFonts w:ascii="Times New Roman" w:eastAsia="SimSun" w:hAnsi="Times New Roman"/>
                <w:color w:val="000000"/>
                <w:sz w:val="28"/>
                <w:szCs w:val="28"/>
                <w:lang w:val="en-US" w:eastAsia="hi-IN" w:bidi="hi-IN"/>
              </w:rPr>
              <w:t>7</w:t>
            </w:r>
            <w:r w:rsidRPr="00805E7A">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spacing w:after="0" w:line="240" w:lineRule="auto"/>
              <w:rPr>
                <w:rFonts w:ascii="Times New Roman" w:hAnsi="Times New Roman"/>
              </w:rPr>
            </w:pPr>
            <w:r w:rsidRPr="00805E7A">
              <w:rPr>
                <w:rFonts w:ascii="Times New Roman" w:eastAsia="SimSun" w:hAnsi="Times New Roman"/>
                <w:color w:val="000000"/>
                <w:sz w:val="28"/>
                <w:szCs w:val="28"/>
                <w:lang w:eastAsia="hi-IN" w:bidi="hi-IN"/>
              </w:rPr>
              <w:t>с 12.00 до 1</w:t>
            </w:r>
            <w:r w:rsidRPr="00805E7A">
              <w:rPr>
                <w:rFonts w:ascii="Times New Roman" w:eastAsia="SimSun" w:hAnsi="Times New Roman"/>
                <w:color w:val="000000"/>
                <w:sz w:val="28"/>
                <w:szCs w:val="28"/>
                <w:lang w:val="en-US" w:eastAsia="hi-IN" w:bidi="hi-IN"/>
              </w:rPr>
              <w:t>3</w:t>
            </w:r>
            <w:r w:rsidRPr="00805E7A">
              <w:rPr>
                <w:rFonts w:ascii="Times New Roman" w:eastAsia="SimSun" w:hAnsi="Times New Roman"/>
                <w:color w:val="000000"/>
                <w:sz w:val="28"/>
                <w:szCs w:val="28"/>
                <w:lang w:eastAsia="hi-IN" w:bidi="hi-IN"/>
              </w:rPr>
              <w:t>.</w:t>
            </w:r>
            <w:r w:rsidRPr="00805E7A">
              <w:rPr>
                <w:rFonts w:ascii="Times New Roman" w:eastAsia="SimSun" w:hAnsi="Times New Roman"/>
                <w:color w:val="000000"/>
                <w:sz w:val="28"/>
                <w:szCs w:val="28"/>
                <w:lang w:val="en-US" w:eastAsia="hi-IN" w:bidi="hi-IN"/>
              </w:rPr>
              <w:t>0</w:t>
            </w:r>
            <w:r w:rsidRPr="00805E7A">
              <w:rPr>
                <w:rFonts w:ascii="Times New Roman" w:eastAsia="SimSun" w:hAnsi="Times New Roman"/>
                <w:color w:val="000000"/>
                <w:sz w:val="28"/>
                <w:szCs w:val="28"/>
                <w:lang w:eastAsia="hi-IN" w:bidi="hi-IN"/>
              </w:rPr>
              <w:t>0</w:t>
            </w:r>
          </w:p>
        </w:tc>
      </w:tr>
      <w:tr w:rsidR="00805E7A" w:rsidRPr="00805E7A" w:rsidTr="00E76177">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r w:rsidRPr="00805E7A">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spacing w:after="0" w:line="240" w:lineRule="auto"/>
              <w:rPr>
                <w:rFonts w:ascii="Times New Roman" w:hAnsi="Times New Roman"/>
              </w:rPr>
            </w:pPr>
            <w:r w:rsidRPr="00805E7A">
              <w:rPr>
                <w:rFonts w:ascii="Times New Roman" w:eastAsia="SimSun" w:hAnsi="Times New Roman"/>
                <w:color w:val="000000"/>
                <w:sz w:val="28"/>
                <w:szCs w:val="28"/>
                <w:lang w:eastAsia="hi-IN" w:bidi="hi-IN"/>
              </w:rPr>
              <w:t>с 8.00 до 1</w:t>
            </w:r>
            <w:r w:rsidRPr="00805E7A">
              <w:rPr>
                <w:rFonts w:ascii="Times New Roman" w:eastAsia="SimSun" w:hAnsi="Times New Roman"/>
                <w:color w:val="000000"/>
                <w:sz w:val="28"/>
                <w:szCs w:val="28"/>
                <w:lang w:val="en-US" w:eastAsia="hi-IN" w:bidi="hi-IN"/>
              </w:rPr>
              <w:t>7</w:t>
            </w:r>
            <w:r w:rsidRPr="00805E7A">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spacing w:after="0" w:line="240" w:lineRule="auto"/>
              <w:rPr>
                <w:rFonts w:ascii="Times New Roman" w:hAnsi="Times New Roman"/>
              </w:rPr>
            </w:pPr>
            <w:r w:rsidRPr="00805E7A">
              <w:rPr>
                <w:rFonts w:ascii="Times New Roman" w:eastAsia="SimSun" w:hAnsi="Times New Roman"/>
                <w:color w:val="000000"/>
                <w:sz w:val="28"/>
                <w:szCs w:val="28"/>
                <w:lang w:eastAsia="hi-IN" w:bidi="hi-IN"/>
              </w:rPr>
              <w:t>с 12.00 до 1</w:t>
            </w:r>
            <w:r w:rsidRPr="00805E7A">
              <w:rPr>
                <w:rFonts w:ascii="Times New Roman" w:eastAsia="SimSun" w:hAnsi="Times New Roman"/>
                <w:color w:val="000000"/>
                <w:sz w:val="28"/>
                <w:szCs w:val="28"/>
                <w:lang w:val="en-US" w:eastAsia="hi-IN" w:bidi="hi-IN"/>
              </w:rPr>
              <w:t>3</w:t>
            </w:r>
            <w:r w:rsidRPr="00805E7A">
              <w:rPr>
                <w:rFonts w:ascii="Times New Roman" w:eastAsia="SimSun" w:hAnsi="Times New Roman"/>
                <w:color w:val="000000"/>
                <w:sz w:val="28"/>
                <w:szCs w:val="28"/>
                <w:lang w:eastAsia="hi-IN" w:bidi="hi-IN"/>
              </w:rPr>
              <w:t>.</w:t>
            </w:r>
            <w:r w:rsidRPr="00805E7A">
              <w:rPr>
                <w:rFonts w:ascii="Times New Roman" w:eastAsia="SimSun" w:hAnsi="Times New Roman"/>
                <w:color w:val="000000"/>
                <w:sz w:val="28"/>
                <w:szCs w:val="28"/>
                <w:lang w:val="en-US" w:eastAsia="hi-IN" w:bidi="hi-IN"/>
              </w:rPr>
              <w:t>0</w:t>
            </w:r>
            <w:r w:rsidRPr="00805E7A">
              <w:rPr>
                <w:rFonts w:ascii="Times New Roman" w:eastAsia="SimSun" w:hAnsi="Times New Roman"/>
                <w:color w:val="000000"/>
                <w:sz w:val="28"/>
                <w:szCs w:val="28"/>
                <w:lang w:eastAsia="hi-IN" w:bidi="hi-IN"/>
              </w:rPr>
              <w:t>0</w:t>
            </w:r>
          </w:p>
        </w:tc>
      </w:tr>
      <w:tr w:rsidR="00805E7A" w:rsidRPr="00805E7A" w:rsidTr="00E76177">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r w:rsidRPr="00805E7A">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spacing w:after="0" w:line="240" w:lineRule="auto"/>
              <w:rPr>
                <w:rFonts w:ascii="Times New Roman" w:hAnsi="Times New Roman"/>
              </w:rPr>
            </w:pPr>
            <w:r w:rsidRPr="00805E7A">
              <w:rPr>
                <w:rFonts w:ascii="Times New Roman" w:eastAsia="SimSun" w:hAnsi="Times New Roman"/>
                <w:color w:val="000000"/>
                <w:sz w:val="28"/>
                <w:szCs w:val="28"/>
                <w:lang w:eastAsia="hi-IN" w:bidi="hi-IN"/>
              </w:rPr>
              <w:t>с 8.00 до 1</w:t>
            </w:r>
            <w:r w:rsidRPr="00805E7A">
              <w:rPr>
                <w:rFonts w:ascii="Times New Roman" w:eastAsia="SimSun" w:hAnsi="Times New Roman"/>
                <w:color w:val="000000"/>
                <w:sz w:val="28"/>
                <w:szCs w:val="28"/>
                <w:lang w:val="en-US" w:eastAsia="hi-IN" w:bidi="hi-IN"/>
              </w:rPr>
              <w:t>7</w:t>
            </w:r>
            <w:r w:rsidRPr="00805E7A">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spacing w:after="0" w:line="240" w:lineRule="auto"/>
              <w:rPr>
                <w:rFonts w:ascii="Times New Roman" w:hAnsi="Times New Roman"/>
              </w:rPr>
            </w:pPr>
            <w:r w:rsidRPr="00805E7A">
              <w:rPr>
                <w:rFonts w:ascii="Times New Roman" w:eastAsia="SimSun" w:hAnsi="Times New Roman"/>
                <w:color w:val="000000"/>
                <w:sz w:val="28"/>
                <w:szCs w:val="28"/>
                <w:lang w:eastAsia="hi-IN" w:bidi="hi-IN"/>
              </w:rPr>
              <w:t>с 12.00 до 1</w:t>
            </w:r>
            <w:r w:rsidRPr="00805E7A">
              <w:rPr>
                <w:rFonts w:ascii="Times New Roman" w:eastAsia="SimSun" w:hAnsi="Times New Roman"/>
                <w:color w:val="000000"/>
                <w:sz w:val="28"/>
                <w:szCs w:val="28"/>
                <w:lang w:val="en-US" w:eastAsia="hi-IN" w:bidi="hi-IN"/>
              </w:rPr>
              <w:t>3</w:t>
            </w:r>
            <w:r w:rsidRPr="00805E7A">
              <w:rPr>
                <w:rFonts w:ascii="Times New Roman" w:eastAsia="SimSun" w:hAnsi="Times New Roman"/>
                <w:color w:val="000000"/>
                <w:sz w:val="28"/>
                <w:szCs w:val="28"/>
                <w:lang w:eastAsia="hi-IN" w:bidi="hi-IN"/>
              </w:rPr>
              <w:t>.</w:t>
            </w:r>
            <w:r w:rsidRPr="00805E7A">
              <w:rPr>
                <w:rFonts w:ascii="Times New Roman" w:eastAsia="SimSun" w:hAnsi="Times New Roman"/>
                <w:color w:val="000000"/>
                <w:sz w:val="28"/>
                <w:szCs w:val="28"/>
                <w:lang w:val="en-US" w:eastAsia="hi-IN" w:bidi="hi-IN"/>
              </w:rPr>
              <w:t>0</w:t>
            </w:r>
            <w:r w:rsidRPr="00805E7A">
              <w:rPr>
                <w:rFonts w:ascii="Times New Roman" w:eastAsia="SimSun" w:hAnsi="Times New Roman"/>
                <w:color w:val="000000"/>
                <w:sz w:val="28"/>
                <w:szCs w:val="28"/>
                <w:lang w:eastAsia="hi-IN" w:bidi="hi-IN"/>
              </w:rPr>
              <w:t>0</w:t>
            </w:r>
          </w:p>
        </w:tc>
      </w:tr>
      <w:tr w:rsidR="00805E7A" w:rsidRPr="00805E7A" w:rsidTr="00E76177">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r w:rsidRPr="00805E7A">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r w:rsidRPr="00805E7A">
              <w:rPr>
                <w:rFonts w:ascii="Times New Roman" w:eastAsia="SimSun" w:hAnsi="Times New Roman"/>
                <w:color w:val="000000"/>
                <w:sz w:val="28"/>
                <w:szCs w:val="28"/>
                <w:lang w:eastAsia="hi-IN" w:bidi="hi-IN"/>
              </w:rPr>
              <w:t>с 8.00 до 1</w:t>
            </w:r>
            <w:r w:rsidRPr="00805E7A">
              <w:rPr>
                <w:rFonts w:ascii="Times New Roman" w:eastAsia="SimSun" w:hAnsi="Times New Roman"/>
                <w:color w:val="000000"/>
                <w:sz w:val="28"/>
                <w:szCs w:val="28"/>
                <w:lang w:val="en-US" w:eastAsia="hi-IN" w:bidi="hi-IN"/>
              </w:rPr>
              <w:t>6</w:t>
            </w:r>
            <w:r w:rsidRPr="00805E7A">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805E7A" w:rsidRPr="00805E7A" w:rsidRDefault="00805E7A" w:rsidP="00ED1C79">
            <w:pPr>
              <w:spacing w:after="0" w:line="240" w:lineRule="auto"/>
              <w:rPr>
                <w:rFonts w:ascii="Times New Roman" w:hAnsi="Times New Roman"/>
              </w:rPr>
            </w:pPr>
            <w:r w:rsidRPr="00805E7A">
              <w:rPr>
                <w:rFonts w:ascii="Times New Roman" w:eastAsia="SimSun" w:hAnsi="Times New Roman"/>
                <w:color w:val="000000"/>
                <w:sz w:val="28"/>
                <w:szCs w:val="28"/>
                <w:lang w:eastAsia="hi-IN" w:bidi="hi-IN"/>
              </w:rPr>
              <w:t>с 12.00 до 1</w:t>
            </w:r>
            <w:r w:rsidRPr="00805E7A">
              <w:rPr>
                <w:rFonts w:ascii="Times New Roman" w:eastAsia="SimSun" w:hAnsi="Times New Roman"/>
                <w:color w:val="000000"/>
                <w:sz w:val="28"/>
                <w:szCs w:val="28"/>
                <w:lang w:val="en-US" w:eastAsia="hi-IN" w:bidi="hi-IN"/>
              </w:rPr>
              <w:t>3</w:t>
            </w:r>
            <w:r w:rsidRPr="00805E7A">
              <w:rPr>
                <w:rFonts w:ascii="Times New Roman" w:eastAsia="SimSun" w:hAnsi="Times New Roman"/>
                <w:color w:val="000000"/>
                <w:sz w:val="28"/>
                <w:szCs w:val="28"/>
                <w:lang w:eastAsia="hi-IN" w:bidi="hi-IN"/>
              </w:rPr>
              <w:t>.</w:t>
            </w:r>
            <w:r w:rsidRPr="00805E7A">
              <w:rPr>
                <w:rFonts w:ascii="Times New Roman" w:eastAsia="SimSun" w:hAnsi="Times New Roman"/>
                <w:color w:val="000000"/>
                <w:sz w:val="28"/>
                <w:szCs w:val="28"/>
                <w:lang w:val="en-US" w:eastAsia="hi-IN" w:bidi="hi-IN"/>
              </w:rPr>
              <w:t>0</w:t>
            </w:r>
            <w:r w:rsidRPr="00805E7A">
              <w:rPr>
                <w:rFonts w:ascii="Times New Roman" w:eastAsia="SimSun" w:hAnsi="Times New Roman"/>
                <w:color w:val="000000"/>
                <w:sz w:val="28"/>
                <w:szCs w:val="28"/>
                <w:lang w:eastAsia="hi-IN" w:bidi="hi-IN"/>
              </w:rPr>
              <w:t>0</w:t>
            </w:r>
          </w:p>
        </w:tc>
      </w:tr>
      <w:tr w:rsidR="00805E7A" w:rsidRPr="00805E7A" w:rsidTr="00E7617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r w:rsidRPr="00805E7A">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r w:rsidRPr="00805E7A">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p>
        </w:tc>
      </w:tr>
      <w:tr w:rsidR="00805E7A" w:rsidRPr="00805E7A" w:rsidTr="00E7617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r w:rsidRPr="00805E7A">
              <w:rPr>
                <w:rFonts w:ascii="Times New Roman" w:eastAsia="SimSun" w:hAnsi="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r w:rsidRPr="00805E7A">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805E7A" w:rsidRPr="00805E7A" w:rsidRDefault="00805E7A" w:rsidP="00ED1C79">
            <w:pPr>
              <w:tabs>
                <w:tab w:val="left" w:pos="709"/>
              </w:tabs>
              <w:suppressAutoHyphens/>
              <w:spacing w:after="0" w:line="240" w:lineRule="auto"/>
              <w:rPr>
                <w:rFonts w:ascii="Times New Roman" w:eastAsia="SimSun" w:hAnsi="Times New Roman"/>
                <w:color w:val="000000"/>
                <w:sz w:val="28"/>
                <w:szCs w:val="28"/>
                <w:lang w:eastAsia="hi-IN" w:bidi="hi-IN"/>
              </w:rPr>
            </w:pPr>
          </w:p>
        </w:tc>
      </w:tr>
    </w:tbl>
    <w:p w:rsidR="00805E7A" w:rsidRPr="00805E7A" w:rsidRDefault="00805E7A" w:rsidP="00ED1C79">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 xml:space="preserve">2.1.3. Адрес Портала государственных и муниципальных услуг (функций) Краснодарского края </w:t>
      </w:r>
      <w:hyperlink r:id="rId11" w:history="1">
        <w:r w:rsidRPr="00805E7A">
          <w:rPr>
            <w:rFonts w:ascii="Times New Roman" w:hAnsi="Times New Roman"/>
            <w:color w:val="000000"/>
            <w:sz w:val="28"/>
            <w:szCs w:val="28"/>
            <w:u w:val="single"/>
            <w:lang w:val="en-US" w:eastAsia="ar-SA"/>
          </w:rPr>
          <w:t>www</w:t>
        </w:r>
        <w:r w:rsidRPr="00805E7A">
          <w:rPr>
            <w:rFonts w:ascii="Times New Roman" w:hAnsi="Times New Roman"/>
            <w:color w:val="000000"/>
            <w:sz w:val="28"/>
            <w:szCs w:val="28"/>
            <w:u w:val="single"/>
            <w:lang w:eastAsia="ar-SA"/>
          </w:rPr>
          <w:t>.</w:t>
        </w:r>
        <w:proofErr w:type="spellStart"/>
        <w:r w:rsidRPr="00805E7A">
          <w:rPr>
            <w:rFonts w:ascii="Times New Roman" w:hAnsi="Times New Roman"/>
            <w:color w:val="000000"/>
            <w:sz w:val="28"/>
            <w:szCs w:val="28"/>
            <w:u w:val="single"/>
            <w:lang w:val="en-US" w:eastAsia="ar-SA"/>
          </w:rPr>
          <w:t>pgu</w:t>
        </w:r>
        <w:proofErr w:type="spellEnd"/>
        <w:r w:rsidRPr="00805E7A">
          <w:rPr>
            <w:rFonts w:ascii="Times New Roman" w:hAnsi="Times New Roman"/>
            <w:color w:val="000000"/>
            <w:sz w:val="28"/>
            <w:szCs w:val="28"/>
            <w:u w:val="single"/>
            <w:lang w:eastAsia="ar-SA"/>
          </w:rPr>
          <w:t>.</w:t>
        </w:r>
        <w:proofErr w:type="spellStart"/>
        <w:r w:rsidRPr="00805E7A">
          <w:rPr>
            <w:rFonts w:ascii="Times New Roman" w:hAnsi="Times New Roman"/>
            <w:color w:val="000000"/>
            <w:sz w:val="28"/>
            <w:szCs w:val="28"/>
            <w:u w:val="single"/>
            <w:lang w:val="en-US" w:eastAsia="ar-SA"/>
          </w:rPr>
          <w:t>krasnodar</w:t>
        </w:r>
        <w:proofErr w:type="spellEnd"/>
        <w:r w:rsidRPr="00805E7A">
          <w:rPr>
            <w:rFonts w:ascii="Times New Roman" w:hAnsi="Times New Roman"/>
            <w:color w:val="000000"/>
            <w:sz w:val="28"/>
            <w:szCs w:val="28"/>
            <w:u w:val="single"/>
            <w:lang w:eastAsia="ar-SA"/>
          </w:rPr>
          <w:t>.</w:t>
        </w:r>
        <w:proofErr w:type="spellStart"/>
        <w:r w:rsidRPr="00805E7A">
          <w:rPr>
            <w:rFonts w:ascii="Times New Roman" w:hAnsi="Times New Roman"/>
            <w:color w:val="000000"/>
            <w:sz w:val="28"/>
            <w:szCs w:val="28"/>
            <w:u w:val="single"/>
            <w:lang w:val="en-US" w:eastAsia="ar-SA"/>
          </w:rPr>
          <w:t>ru</w:t>
        </w:r>
        <w:proofErr w:type="spellEnd"/>
      </w:hyperlink>
      <w:r w:rsidRPr="00805E7A">
        <w:rPr>
          <w:rFonts w:ascii="Times New Roman" w:hAnsi="Times New Roman"/>
          <w:color w:val="000000"/>
          <w:sz w:val="28"/>
          <w:szCs w:val="28"/>
          <w:lang w:eastAsia="ar-SA"/>
        </w:rPr>
        <w:t>.</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 xml:space="preserve">2.1.4. Для получения информации о процедурах исполнения муниципальной функции заинтересованные лица обращаются в орган </w:t>
      </w:r>
      <w:r w:rsidRPr="00805E7A">
        <w:rPr>
          <w:rFonts w:ascii="Times New Roman" w:hAnsi="Times New Roman"/>
          <w:color w:val="000000"/>
          <w:sz w:val="28"/>
          <w:szCs w:val="28"/>
          <w:lang w:eastAsia="ar-SA"/>
        </w:rPr>
        <w:lastRenderedPageBreak/>
        <w:t>муниципального контроля: лично, по телефону, в письменном виде, почтовым отправлением или в форме электронного сообщения.</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2.1.5. Основными требованиями к информированию заявителей являются:</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1) достоверность предоставляемой информации;</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2) чёткость в изложении информации;</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3) полнота информирования;</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4) наглядность форм предоставляемой информации (при письменном информировании);</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5) удобство и доступность получения информирования;</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6) оперативность предоставления информации.</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2.1.6. Информирование проводится в форме:</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устное информирование;</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письменное информирование (в том числе с использованием электронных сре</w:t>
      </w:r>
      <w:proofErr w:type="gramStart"/>
      <w:r w:rsidRPr="00805E7A">
        <w:rPr>
          <w:rFonts w:ascii="Times New Roman" w:hAnsi="Times New Roman"/>
          <w:color w:val="000000"/>
          <w:sz w:val="28"/>
          <w:szCs w:val="28"/>
          <w:lang w:eastAsia="ar-SA"/>
        </w:rPr>
        <w:t>дств св</w:t>
      </w:r>
      <w:proofErr w:type="gramEnd"/>
      <w:r w:rsidRPr="00805E7A">
        <w:rPr>
          <w:rFonts w:ascii="Times New Roman" w:hAnsi="Times New Roman"/>
          <w:color w:val="000000"/>
          <w:sz w:val="28"/>
          <w:szCs w:val="28"/>
          <w:lang w:eastAsia="ar-SA"/>
        </w:rPr>
        <w:t>язи);</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размещение информации в электронном виде на официальном сайте органа муниципального контроля, федеральной государственной информационной системе «Единый портал государственных и муниципальных услуг (функций): pgu.krasnodar.ru.</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2.1.6.1.При ответах на телефонные звонки и устные обращения, должностное лицо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Рекомендуемое время телефонного разговора – не более 10 минут, личного устного информирования – не более 15 минут.</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органа муниципального контроля.</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2.1.6.2. Индивидуальное письменное информирование (в том числе с использованием электронных сре</w:t>
      </w:r>
      <w:proofErr w:type="gramStart"/>
      <w:r w:rsidRPr="00805E7A">
        <w:rPr>
          <w:rFonts w:ascii="Times New Roman" w:hAnsi="Times New Roman"/>
          <w:color w:val="000000"/>
          <w:sz w:val="28"/>
          <w:szCs w:val="28"/>
          <w:lang w:eastAsia="ar-SA"/>
        </w:rPr>
        <w:t>дств св</w:t>
      </w:r>
      <w:proofErr w:type="gramEnd"/>
      <w:r w:rsidRPr="00805E7A">
        <w:rPr>
          <w:rFonts w:ascii="Times New Roman" w:hAnsi="Times New Roman"/>
          <w:color w:val="000000"/>
          <w:sz w:val="28"/>
          <w:szCs w:val="28"/>
          <w:lang w:eastAsia="ar-SA"/>
        </w:rPr>
        <w:t>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805E7A">
        <w:rPr>
          <w:rFonts w:ascii="Times New Roman" w:hAnsi="Times New Roman"/>
          <w:color w:val="000000"/>
          <w:sz w:val="28"/>
          <w:szCs w:val="28"/>
          <w:lang w:eastAsia="ar-SA"/>
        </w:rPr>
        <w:t>TimesNewRoman</w:t>
      </w:r>
      <w:proofErr w:type="spellEnd"/>
      <w:r w:rsidRPr="00805E7A">
        <w:rPr>
          <w:rFonts w:ascii="Times New Roman" w:hAnsi="Times New Roman"/>
          <w:color w:val="000000"/>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lastRenderedPageBreak/>
        <w:t>2.2. Плата с юридических лиц, индивидуальных предпринимателей за проведение мероприятий по муниципальному контролю не взимается.</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2.3. Срок исполнения муниципальной функции.</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2.3.1. Срок проведения каждой из проверок (</w:t>
      </w:r>
      <w:proofErr w:type="gramStart"/>
      <w:r w:rsidRPr="00805E7A">
        <w:rPr>
          <w:rFonts w:ascii="Times New Roman" w:hAnsi="Times New Roman"/>
          <w:color w:val="000000"/>
          <w:sz w:val="28"/>
          <w:szCs w:val="28"/>
          <w:lang w:eastAsia="ar-SA"/>
        </w:rPr>
        <w:t>документарная</w:t>
      </w:r>
      <w:proofErr w:type="gramEnd"/>
      <w:r w:rsidRPr="00805E7A">
        <w:rPr>
          <w:rFonts w:ascii="Times New Roman" w:hAnsi="Times New Roman"/>
          <w:color w:val="000000"/>
          <w:sz w:val="28"/>
          <w:szCs w:val="28"/>
          <w:lang w:eastAsia="ar-SA"/>
        </w:rPr>
        <w:t>, выездная) не может превышать 20 рабочих дней.</w:t>
      </w:r>
    </w:p>
    <w:p w:rsidR="00805E7A" w:rsidRPr="00805E7A" w:rsidRDefault="00805E7A" w:rsidP="00ED1C79">
      <w:pPr>
        <w:suppressAutoHyphens/>
        <w:spacing w:after="0" w:line="240" w:lineRule="auto"/>
        <w:ind w:firstLine="709"/>
        <w:jc w:val="both"/>
        <w:rPr>
          <w:rFonts w:ascii="Times New Roman" w:hAnsi="Times New Roman"/>
          <w:color w:val="000000"/>
          <w:sz w:val="28"/>
          <w:szCs w:val="28"/>
          <w:lang w:eastAsia="ar-SA"/>
        </w:rPr>
      </w:pPr>
      <w:r w:rsidRPr="00805E7A">
        <w:rPr>
          <w:rFonts w:ascii="Times New Roman" w:hAnsi="Times New Roman"/>
          <w:color w:val="000000"/>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05E7A">
        <w:rPr>
          <w:rFonts w:ascii="Times New Roman" w:hAnsi="Times New Roman"/>
          <w:color w:val="000000"/>
          <w:sz w:val="28"/>
          <w:szCs w:val="28"/>
          <w:lang w:eastAsia="ar-SA"/>
        </w:rPr>
        <w:t>микропредприятия</w:t>
      </w:r>
      <w:proofErr w:type="spellEnd"/>
      <w:r w:rsidRPr="00805E7A">
        <w:rPr>
          <w:rFonts w:ascii="Times New Roman" w:hAnsi="Times New Roman"/>
          <w:color w:val="000000"/>
          <w:sz w:val="28"/>
          <w:szCs w:val="28"/>
          <w:lang w:eastAsia="ar-SA"/>
        </w:rPr>
        <w:t xml:space="preserve"> в год.</w:t>
      </w:r>
    </w:p>
    <w:p w:rsidR="00805E7A" w:rsidRPr="00805E7A" w:rsidRDefault="00805E7A" w:rsidP="00ED1C79">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805E7A">
        <w:rPr>
          <w:rFonts w:ascii="Times New Roman" w:eastAsia="Calibri" w:hAnsi="Times New Roman"/>
          <w:color w:val="000000"/>
          <w:sz w:val="28"/>
          <w:szCs w:val="28"/>
          <w:lang w:eastAsia="en-US"/>
        </w:rPr>
        <w:t xml:space="preserve">2.3.2.1. </w:t>
      </w:r>
      <w:proofErr w:type="gramStart"/>
      <w:r w:rsidRPr="00805E7A">
        <w:rPr>
          <w:rFonts w:ascii="Times New Roman" w:eastAsia="Calibri" w:hAnsi="Times New Roman"/>
          <w:color w:val="000000"/>
          <w:sz w:val="28"/>
          <w:szCs w:val="28"/>
          <w:lang w:eastAsia="en-US"/>
        </w:rPr>
        <w:t xml:space="preserve">В случае необходимости при проведении проверки, указанной в </w:t>
      </w:r>
      <w:hyperlink w:anchor="sub_132" w:history="1">
        <w:r w:rsidRPr="00805E7A">
          <w:rPr>
            <w:rFonts w:ascii="Times New Roman" w:eastAsia="Calibri" w:hAnsi="Times New Roman"/>
            <w:color w:val="000000"/>
            <w:sz w:val="28"/>
            <w:szCs w:val="28"/>
            <w:lang w:eastAsia="en-US"/>
          </w:rPr>
          <w:t>подпункте</w:t>
        </w:r>
      </w:hyperlink>
      <w:r w:rsidRPr="00805E7A">
        <w:rPr>
          <w:rFonts w:ascii="Times New Roman" w:eastAsia="Calibri" w:hAnsi="Times New Roman"/>
          <w:color w:val="000000"/>
          <w:sz w:val="28"/>
          <w:szCs w:val="28"/>
          <w:lang w:eastAsia="en-US"/>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805E7A">
        <w:rPr>
          <w:rFonts w:ascii="Times New Roman" w:eastAsia="Calibri" w:hAnsi="Times New Roman"/>
          <w:color w:val="000000"/>
          <w:sz w:val="28"/>
          <w:szCs w:val="28"/>
          <w:lang w:eastAsia="en-US"/>
        </w:rPr>
        <w:t xml:space="preserve"> Повторное приостановление проведения проверки не допускается.</w:t>
      </w:r>
    </w:p>
    <w:p w:rsidR="00805E7A" w:rsidRPr="00805E7A" w:rsidRDefault="00805E7A" w:rsidP="00ED1C79">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805E7A">
        <w:rPr>
          <w:rFonts w:ascii="Times New Roman" w:eastAsia="Calibri" w:hAnsi="Times New Roman"/>
          <w:color w:val="000000"/>
          <w:sz w:val="28"/>
          <w:szCs w:val="28"/>
          <w:lang w:eastAsia="en-US"/>
        </w:rPr>
        <w:t xml:space="preserve">2.3.2.2. На период </w:t>
      </w:r>
      <w:proofErr w:type="gramStart"/>
      <w:r w:rsidRPr="00805E7A">
        <w:rPr>
          <w:rFonts w:ascii="Times New Roman" w:eastAsia="Calibri" w:hAnsi="Times New Roman"/>
          <w:color w:val="000000"/>
          <w:sz w:val="28"/>
          <w:szCs w:val="28"/>
          <w:lang w:eastAsia="en-US"/>
        </w:rPr>
        <w:t>действия срока приостановления проведения проверки</w:t>
      </w:r>
      <w:proofErr w:type="gramEnd"/>
      <w:r w:rsidRPr="00805E7A">
        <w:rPr>
          <w:rFonts w:ascii="Times New Roman" w:eastAsia="Calibri" w:hAnsi="Times New Roman"/>
          <w:color w:val="000000"/>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05E7A" w:rsidRPr="00805E7A" w:rsidRDefault="00805E7A" w:rsidP="00ED1C79">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805E7A">
        <w:rPr>
          <w:rFonts w:ascii="Times New Roman" w:eastAsia="Calibri" w:hAnsi="Times New Roman"/>
          <w:color w:val="000000"/>
          <w:sz w:val="28"/>
          <w:szCs w:val="28"/>
          <w:lang w:eastAsia="en-US"/>
        </w:rPr>
        <w:t xml:space="preserve">2.3.3. </w:t>
      </w:r>
      <w:proofErr w:type="gramStart"/>
      <w:r w:rsidRPr="00805E7A">
        <w:rPr>
          <w:rFonts w:ascii="Times New Roman" w:eastAsia="Calibri" w:hAnsi="Times New Roman"/>
          <w:color w:val="000000"/>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805E7A">
        <w:rPr>
          <w:rFonts w:ascii="Times New Roman" w:eastAsia="Calibri" w:hAnsi="Times New Roman"/>
          <w:color w:val="000000"/>
          <w:sz w:val="28"/>
          <w:szCs w:val="28"/>
          <w:lang w:eastAsia="en-US"/>
        </w:rPr>
        <w:t>микропредприятий</w:t>
      </w:r>
      <w:proofErr w:type="spellEnd"/>
      <w:proofErr w:type="gramEnd"/>
      <w:r w:rsidRPr="00805E7A">
        <w:rPr>
          <w:rFonts w:ascii="Times New Roman" w:eastAsia="Calibri" w:hAnsi="Times New Roman"/>
          <w:color w:val="000000"/>
          <w:sz w:val="28"/>
          <w:szCs w:val="28"/>
          <w:lang w:eastAsia="en-US"/>
        </w:rPr>
        <w:t xml:space="preserve"> не более чем на пятнадцать часов.</w:t>
      </w:r>
    </w:p>
    <w:p w:rsidR="00805E7A" w:rsidRPr="00805E7A" w:rsidRDefault="00805E7A" w:rsidP="00ED1C79">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805E7A">
        <w:rPr>
          <w:rFonts w:ascii="Times New Roman" w:eastAsia="Calibri" w:hAnsi="Times New Roman"/>
          <w:color w:val="000000"/>
          <w:sz w:val="28"/>
          <w:szCs w:val="28"/>
          <w:lang w:eastAsia="en-US"/>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05E7A" w:rsidRPr="00805E7A" w:rsidRDefault="00805E7A" w:rsidP="00205B51">
      <w:pPr>
        <w:spacing w:line="240" w:lineRule="auto"/>
        <w:jc w:val="center"/>
        <w:rPr>
          <w:rFonts w:ascii="Times New Roman" w:hAnsi="Times New Roman"/>
          <w:b/>
          <w:color w:val="000000"/>
          <w:sz w:val="28"/>
          <w:szCs w:val="28"/>
        </w:rPr>
      </w:pPr>
      <w:r w:rsidRPr="00805E7A">
        <w:rPr>
          <w:rFonts w:ascii="Times New Roman" w:hAnsi="Times New Roman"/>
          <w:b/>
          <w:color w:val="000000"/>
          <w:sz w:val="28"/>
          <w:szCs w:val="28"/>
        </w:rPr>
        <w:t>Раздел III</w:t>
      </w:r>
    </w:p>
    <w:p w:rsidR="00805E7A" w:rsidRPr="00805E7A" w:rsidRDefault="00805E7A" w:rsidP="00205B51">
      <w:pPr>
        <w:spacing w:line="240" w:lineRule="auto"/>
        <w:ind w:firstLine="540"/>
        <w:jc w:val="center"/>
        <w:rPr>
          <w:rFonts w:ascii="Times New Roman" w:hAnsi="Times New Roman"/>
          <w:b/>
          <w:bCs/>
          <w:color w:val="000000"/>
          <w:sz w:val="28"/>
          <w:szCs w:val="28"/>
          <w:lang w:eastAsia="ar-SA"/>
        </w:rPr>
      </w:pPr>
      <w:r w:rsidRPr="00805E7A">
        <w:rPr>
          <w:rFonts w:ascii="Times New Roman" w:hAnsi="Times New Roman"/>
          <w:b/>
          <w:bCs/>
          <w:color w:val="000000"/>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05E7A" w:rsidRPr="00805E7A" w:rsidRDefault="00805E7A" w:rsidP="00205B51">
      <w:pPr>
        <w:spacing w:line="240" w:lineRule="auto"/>
        <w:ind w:firstLine="540"/>
        <w:jc w:val="center"/>
        <w:rPr>
          <w:rFonts w:ascii="Times New Roman" w:hAnsi="Times New Roman"/>
          <w:color w:val="000000"/>
          <w:sz w:val="28"/>
          <w:szCs w:val="28"/>
        </w:rPr>
      </w:pP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3.1. Осуществление муниципального контроля включает в себя следующие административные процедуры:</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1)организация и проведение мероприятий, направленных на профилактику нарушений обязательных требований;</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2)организация и проведение мероприятий по контролю без взаимодействия с юридическими лицами, индивидуальными предпринимателями;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 организация и проведение плановой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4) организация и проведение внеплановой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5)</w:t>
      </w:r>
      <w:r w:rsidRPr="00805E7A">
        <w:rPr>
          <w:rFonts w:ascii="Times New Roman" w:hAnsi="Times New Roman"/>
          <w:color w:val="000000"/>
        </w:rPr>
        <w:t xml:space="preserve"> </w:t>
      </w:r>
      <w:r w:rsidRPr="00805E7A">
        <w:rPr>
          <w:rFonts w:ascii="Times New Roman" w:hAnsi="Times New Roman"/>
          <w:color w:val="000000"/>
          <w:sz w:val="28"/>
          <w:szCs w:val="28"/>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6)блок-схема административных процедур (действий) исполнения муниципальной функции содержится в приложении 1 к настоящему административному регламенту.</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3.2. Административная процедура «Организация и проведение мероприятий, направленных на профилактику нарушений обязательных требований».</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w:t>
      </w:r>
      <w:r w:rsidRPr="00805E7A">
        <w:rPr>
          <w:rFonts w:ascii="Times New Roman" w:hAnsi="Times New Roman"/>
          <w:color w:val="000000"/>
        </w:rPr>
        <w:t xml:space="preserve"> </w:t>
      </w:r>
      <w:r w:rsidRPr="00805E7A">
        <w:rPr>
          <w:rFonts w:ascii="Times New Roman" w:hAnsi="Times New Roman"/>
          <w:color w:val="000000"/>
          <w:sz w:val="28"/>
          <w:szCs w:val="28"/>
        </w:rPr>
        <w:t>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805E7A" w:rsidRPr="00805E7A" w:rsidRDefault="00805E7A" w:rsidP="00205B51">
      <w:pPr>
        <w:spacing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3.2.2.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805E7A" w:rsidRPr="00805E7A" w:rsidRDefault="00805E7A" w:rsidP="00205B51">
      <w:pPr>
        <w:spacing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1)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w:t>
      </w:r>
      <w:r w:rsidRPr="00805E7A">
        <w:rPr>
          <w:rFonts w:ascii="Times New Roman" w:hAnsi="Times New Roman"/>
          <w:color w:val="000000"/>
          <w:sz w:val="28"/>
          <w:szCs w:val="28"/>
        </w:rP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05E7A" w:rsidRPr="00805E7A" w:rsidRDefault="00805E7A" w:rsidP="00ED1C79">
      <w:pPr>
        <w:spacing w:after="0" w:line="240" w:lineRule="auto"/>
        <w:ind w:firstLine="709"/>
        <w:jc w:val="both"/>
        <w:rPr>
          <w:rFonts w:ascii="Times New Roman" w:hAnsi="Times New Roman"/>
          <w:color w:val="000000"/>
          <w:sz w:val="28"/>
          <w:szCs w:val="28"/>
        </w:rPr>
      </w:pPr>
      <w:proofErr w:type="gramStart"/>
      <w:r w:rsidRPr="00805E7A">
        <w:rPr>
          <w:rFonts w:ascii="Times New Roman" w:hAnsi="Times New Roman"/>
          <w:color w:val="000000"/>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Срок выполнения административных действий – постоянно.</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3.2.3. Ответственным за организацию мероприятий, направленных на профилактику нарушений обязательных требований, является руководитель органа муниципального контроля.</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Ответственным за проведение мероприятий, направленных на профилактику нарушений обязательных требований, является должностное лицо органа муниципального контроля.</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3.2.4. Оснований для приостановления административной процедуры не имеется.</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3.2.6. Результатом исполнения административной процедуры является издание и выдача предостережения.</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3.2.7.</w:t>
      </w:r>
      <w:r w:rsidRPr="00805E7A">
        <w:rPr>
          <w:rFonts w:ascii="Times New Roman" w:hAnsi="Times New Roman"/>
          <w:color w:val="000000"/>
        </w:rPr>
        <w:t xml:space="preserve"> </w:t>
      </w:r>
      <w:r w:rsidRPr="00805E7A">
        <w:rPr>
          <w:rFonts w:ascii="Times New Roman" w:hAnsi="Times New Roman"/>
          <w:color w:val="000000"/>
          <w:sz w:val="28"/>
          <w:szCs w:val="28"/>
        </w:rPr>
        <w:t>Способ фиксации результата исполнения административной процедуры – регистрация предостережения в журнале исходящей корреспонденции органа муниципального контроля.</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3.3.1. Основанием для начала административной процедуры является утвержденное руководителем органа муниципального контроля задание на проведение мероприятий по контролю без взаимодействия с юридическими лицами, индивидуальными предпринимателями.</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1) плановые (рейдовые) осмотры (обследования) территорий, акваторий, транспортных сре</w:t>
      </w:r>
      <w:proofErr w:type="gramStart"/>
      <w:r w:rsidRPr="00805E7A">
        <w:rPr>
          <w:rFonts w:ascii="Times New Roman" w:hAnsi="Times New Roman"/>
          <w:color w:val="000000"/>
          <w:sz w:val="28"/>
          <w:szCs w:val="28"/>
        </w:rPr>
        <w:t>дств в с</w:t>
      </w:r>
      <w:proofErr w:type="gramEnd"/>
      <w:r w:rsidRPr="00805E7A">
        <w:rPr>
          <w:rFonts w:ascii="Times New Roman" w:hAnsi="Times New Roman"/>
          <w:color w:val="000000"/>
          <w:sz w:val="28"/>
          <w:szCs w:val="28"/>
        </w:rPr>
        <w:t xml:space="preserve">оответствии со статьей 13.2 </w:t>
      </w:r>
      <w:r w:rsidRPr="00805E7A">
        <w:rPr>
          <w:rFonts w:ascii="Times New Roman" w:hAnsi="Times New Roman"/>
          <w:color w:val="000000"/>
          <w:sz w:val="28"/>
          <w:szCs w:val="28"/>
        </w:rPr>
        <w:lastRenderedPageBreak/>
        <w:t>Федерального закона</w:t>
      </w:r>
      <w:r w:rsidRPr="00805E7A">
        <w:rPr>
          <w:rFonts w:ascii="Times New Roman" w:hAnsi="Times New Roman"/>
          <w:color w:val="000000"/>
        </w:rPr>
        <w:t xml:space="preserve"> </w:t>
      </w:r>
      <w:r w:rsidRPr="00805E7A">
        <w:rPr>
          <w:rFonts w:ascii="Times New Roman" w:hAnsi="Times New Roman"/>
          <w:color w:val="000000"/>
          <w:sz w:val="28"/>
          <w:szCs w:val="28"/>
        </w:rPr>
        <w:t xml:space="preserve">от 26 декабря 2008 года № 294-ФЗ; </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2) административные обследования объектов земельных отношений;</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805E7A">
        <w:rPr>
          <w:rFonts w:ascii="Times New Roman" w:hAnsi="Times New Roman"/>
          <w:color w:val="000000"/>
          <w:sz w:val="28"/>
          <w:szCs w:val="28"/>
        </w:rPr>
        <w:t>дств св</w:t>
      </w:r>
      <w:proofErr w:type="gramEnd"/>
      <w:r w:rsidRPr="00805E7A">
        <w:rPr>
          <w:rFonts w:ascii="Times New Roman" w:hAnsi="Times New Roman"/>
          <w:color w:val="000000"/>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5) наблюдение за соблюдением обязательных требований при распространении рекламы;</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proofErr w:type="gramStart"/>
      <w:r w:rsidRPr="00805E7A">
        <w:rPr>
          <w:rFonts w:ascii="Times New Roman" w:hAnsi="Times New Roman"/>
          <w:color w:val="000000"/>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8) другие виды и формы мероприятий по контролю, установленные федеральными законами.</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Срок выполнения административной процедуры – постоянно.</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3.3.2. Ответственным за организацию мероприятий по контролю без взаимодействия с юридическими лицами, индивидуальными предпринимателями является руководитель органа муниципального контроля.</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3.3.3. Оснований для приостановления административной процедуры не имеется.</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3.3.5. Результатом исполнения административной процедуры является выявление нарушений обязательных требований законодательства в области торговой деятельности.</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proofErr w:type="gramStart"/>
      <w:r w:rsidRPr="00805E7A">
        <w:rPr>
          <w:rFonts w:ascii="Times New Roman" w:hAnsi="Times New Roman"/>
          <w:color w:val="000000"/>
          <w:sz w:val="28"/>
          <w:szCs w:val="28"/>
        </w:rPr>
        <w:t xml:space="preserve">В случае выявления при проведении мероприятий по контролю, указанных в пункте 3.3.1. подраздела 3.3 настоящего административного регламента, нарушений обязательных требований, требований, </w:t>
      </w:r>
      <w:r w:rsidRPr="00805E7A">
        <w:rPr>
          <w:rFonts w:ascii="Times New Roman" w:hAnsi="Times New Roman"/>
          <w:color w:val="000000"/>
          <w:sz w:val="28"/>
          <w:szCs w:val="28"/>
        </w:rPr>
        <w:lastRenderedPageBreak/>
        <w:t>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руководителю органа муниципального контроля мотивированное представление с информацией о выявленных нарушениях для принятия при</w:t>
      </w:r>
      <w:proofErr w:type="gramEnd"/>
      <w:r w:rsidRPr="00805E7A">
        <w:rPr>
          <w:rFonts w:ascii="Times New Roman" w:hAnsi="Times New Roman"/>
          <w:color w:val="000000"/>
          <w:sz w:val="28"/>
          <w:szCs w:val="28"/>
        </w:rPr>
        <w:t xml:space="preserve">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Pr="00805E7A">
        <w:rPr>
          <w:rFonts w:ascii="Times New Roman" w:hAnsi="Times New Roman"/>
          <w:color w:val="000000"/>
        </w:rPr>
        <w:t xml:space="preserve"> </w:t>
      </w:r>
      <w:r w:rsidRPr="00805E7A">
        <w:rPr>
          <w:rFonts w:ascii="Times New Roman" w:hAnsi="Times New Roman"/>
          <w:color w:val="000000"/>
          <w:sz w:val="28"/>
          <w:szCs w:val="28"/>
        </w:rPr>
        <w:t>от 26 декабря 2008 года № 294-ФЗ (далее представление).</w:t>
      </w:r>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proofErr w:type="gramStart"/>
      <w:r w:rsidRPr="00805E7A">
        <w:rPr>
          <w:rFonts w:ascii="Times New Roman" w:hAnsi="Times New Roman"/>
          <w:color w:val="000000"/>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rsidRPr="00805E7A">
        <w:rPr>
          <w:rFonts w:ascii="Times New Roman" w:hAnsi="Times New Roman"/>
          <w:color w:val="000000"/>
        </w:rPr>
        <w:t xml:space="preserve"> </w:t>
      </w:r>
      <w:r w:rsidRPr="00805E7A">
        <w:rPr>
          <w:rFonts w:ascii="Times New Roman" w:hAnsi="Times New Roman"/>
          <w:color w:val="000000"/>
          <w:sz w:val="28"/>
          <w:szCs w:val="28"/>
        </w:rPr>
        <w:t>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805E7A" w:rsidRPr="00805E7A" w:rsidRDefault="00805E7A" w:rsidP="00ED1C79">
      <w:pPr>
        <w:widowControl w:val="0"/>
        <w:suppressAutoHyphens/>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органа муниципального контроля.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 Административная процедура «Организация и проведение плановой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3.4.1. Плановые проверки проводятся не чаще чем один раз в три года.</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3.4.2. Административная процедура «Организация и проведение плановой проверки» включает следующие административные действия: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1) подготовка, согласование с органами прокуратуры, утверждение и размещение плана проведения проверок на официальном сайте органа муниципального контроля в сети Интернет</w:t>
      </w:r>
      <w:r w:rsidRPr="00805E7A">
        <w:rPr>
          <w:rFonts w:ascii="Times New Roman" w:hAnsi="Times New Roman"/>
          <w:color w:val="000000"/>
        </w:rPr>
        <w:t xml:space="preserve"> </w:t>
      </w:r>
      <w:r w:rsidRPr="00805E7A">
        <w:rPr>
          <w:rFonts w:ascii="Times New Roman" w:hAnsi="Times New Roman"/>
          <w:color w:val="000000"/>
          <w:sz w:val="28"/>
          <w:szCs w:val="28"/>
        </w:rPr>
        <w:t>либо иным доступным способом;</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2) издание распоряжения руководителя органа муниципального контроля о проведении плановой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 подготовка и направление уведомления о проведении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4) проведение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5)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3.4.3.</w:t>
      </w:r>
      <w:r w:rsidRPr="00805E7A">
        <w:rPr>
          <w:rFonts w:ascii="Times New Roman" w:hAnsi="Times New Roman"/>
          <w:color w:val="000000"/>
        </w:rPr>
        <w:t xml:space="preserve"> </w:t>
      </w:r>
      <w:r w:rsidRPr="00805E7A">
        <w:rPr>
          <w:rFonts w:ascii="Times New Roman" w:hAnsi="Times New Roman"/>
          <w:color w:val="000000"/>
          <w:sz w:val="28"/>
          <w:szCs w:val="28"/>
        </w:rPr>
        <w:t xml:space="preserve">Содержание административного действия «Подготовка, согласование с органами прокуратуры, утверждение и размещение плана </w:t>
      </w:r>
      <w:r w:rsidRPr="00805E7A">
        <w:rPr>
          <w:rFonts w:ascii="Times New Roman" w:hAnsi="Times New Roman"/>
          <w:color w:val="000000"/>
          <w:sz w:val="28"/>
          <w:szCs w:val="28"/>
        </w:rPr>
        <w:lastRenderedPageBreak/>
        <w:t>проведения проверок на официальном сайте органа муниципального контроля в сети Интернет либо иным доступным способом».</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Ежегодные планы плановых проверок составляются должностным лицом органа муниципального контроля, согласовываются и утверждаются руководителем органа муниципального контроля.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1) государственной регистрации юридического лица, индивидуального предпринимателя;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2) окончания проведения последней плановой проверки юридического лица, индивидуального предпринимателя;</w:t>
      </w:r>
    </w:p>
    <w:p w:rsidR="00805E7A" w:rsidRPr="00805E7A" w:rsidRDefault="00805E7A" w:rsidP="00ED1C79">
      <w:pPr>
        <w:spacing w:after="0" w:line="240" w:lineRule="auto"/>
        <w:ind w:firstLine="709"/>
        <w:jc w:val="both"/>
        <w:rPr>
          <w:rFonts w:ascii="Times New Roman" w:hAnsi="Times New Roman"/>
          <w:color w:val="000000"/>
          <w:sz w:val="28"/>
          <w:szCs w:val="28"/>
        </w:rPr>
      </w:pPr>
      <w:proofErr w:type="gramStart"/>
      <w:r w:rsidRPr="00805E7A">
        <w:rPr>
          <w:rFonts w:ascii="Times New Roman" w:hAnsi="Times New Roman"/>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3.4.3.2. В ежегодных планах проверок указываются следующие сведения: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2)цель и основания проведения каждой плановой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3)дата начала и сроки проведения каждой плановой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4)наименование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05E7A" w:rsidRPr="00805E7A" w:rsidRDefault="00805E7A" w:rsidP="00205B51">
      <w:pPr>
        <w:spacing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3.4.3.3.</w:t>
      </w:r>
      <w:r w:rsidRPr="00805E7A">
        <w:rPr>
          <w:rFonts w:ascii="Times New Roman" w:hAnsi="Times New Roman"/>
          <w:color w:val="000000"/>
        </w:rPr>
        <w:t xml:space="preserve"> </w:t>
      </w:r>
      <w:r w:rsidRPr="00805E7A">
        <w:rPr>
          <w:rFonts w:ascii="Times New Roman" w:hAnsi="Times New Roman"/>
          <w:color w:val="000000"/>
          <w:sz w:val="28"/>
          <w:szCs w:val="28"/>
        </w:rPr>
        <w:t>Срок исполнения административного действия по организации плановой проверки составляет:</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lastRenderedPageBreak/>
        <w:t>- подготовка проекта ежегодного плана проверок и его согласование с руководителем органа муниципального контроля - до 15 августа года, предшествующего году проведения плановых проверок;</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доработка проекта ежегодного плана проверок с учетом поступивших от  органа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утверждение ежегодного плана проверок руководителем органа муниципального контроля, доведение утвержденного ежегодного плана проверок до сведения заинтересованных лиц путем размещения на официальном сайте органа муниципального контроля в сети Интернет либо иным доступным способом – в течение 3 рабочих дней со дня утверждения ежегодного плана проверок;</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3.4.3.4. Ответственными за исполнение административного действия является должностное лицо органа муниципального контроля.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3.4.3.5.Оснований для приостановления административного действия не имеется.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органа муниципального контроля в сети Интернет либо иным доступным способом, что является способом фиксации данного результата.</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3.4.4.</w:t>
      </w:r>
      <w:r w:rsidRPr="00805E7A">
        <w:rPr>
          <w:rFonts w:ascii="Times New Roman" w:hAnsi="Times New Roman"/>
          <w:color w:val="000000"/>
        </w:rPr>
        <w:t xml:space="preserve"> </w:t>
      </w:r>
      <w:r w:rsidRPr="00805E7A">
        <w:rPr>
          <w:rFonts w:ascii="Times New Roman" w:hAnsi="Times New Roman"/>
          <w:color w:val="000000"/>
          <w:sz w:val="28"/>
          <w:szCs w:val="28"/>
        </w:rPr>
        <w:t>Содержание административного действия «Издание распоряжения руководителя органа муниципального контроля о проведении плановой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(при плановой проверке указанные лица включены в  ежегодный план проверок,  при внеплановой проверке у органа муниципального контроля имеются основания для проведения внеплановой проверки).</w:t>
      </w:r>
    </w:p>
    <w:p w:rsidR="00805E7A" w:rsidRPr="00805E7A" w:rsidRDefault="00805E7A" w:rsidP="00205B51">
      <w:pPr>
        <w:spacing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3.4.4.2. В состав административного действия входит:</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lastRenderedPageBreak/>
        <w:t>издание и выдача распоряжения руководителя органа муниципального контроля о проведении проверки (далее – распоряжение о проведении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3.4.4.3. Распоряжение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которые указаны в распоряжении о проведении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В распоряжении о проведении проверки указываются: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1) наименование органа муниципального контроля, а также вид (виды) муниципального контроля;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4) цели, задачи, предмет проверки и срок ее проведения;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5) правовые основания проведения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7) перечень административных регламентов по осуществлению муниципального контроля;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9) даты начала и окончания проведения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10) иные сведения, если это предусмотрено типовой формой распоряжения руководителя органа муниципального контроля. </w:t>
      </w:r>
    </w:p>
    <w:p w:rsidR="00805E7A" w:rsidRPr="00805E7A" w:rsidRDefault="00805E7A" w:rsidP="00205B51">
      <w:pPr>
        <w:spacing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Заверенные печатью копии распоряжения о проведении проверки вручаются под роспись должностному лицу органа муниципального контроля.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lastRenderedPageBreak/>
        <w:t>3.4.4.4. Распоряжение о проведении проверки подготавливается не позднее, чем за десять дней до даты начала проведения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Распоряжение о проведении проверки подлежит регистрации в журнале регистрации распоряжений органа муниципального контроля. </w:t>
      </w:r>
    </w:p>
    <w:p w:rsidR="00805E7A" w:rsidRPr="00805E7A" w:rsidRDefault="00805E7A" w:rsidP="00ED1C79">
      <w:pPr>
        <w:spacing w:after="0" w:line="240" w:lineRule="auto"/>
        <w:ind w:firstLine="709"/>
        <w:jc w:val="both"/>
        <w:rPr>
          <w:rFonts w:ascii="Times New Roman" w:hAnsi="Times New Roman"/>
          <w:color w:val="000000"/>
          <w:sz w:val="28"/>
          <w:szCs w:val="28"/>
        </w:rPr>
      </w:pPr>
      <w:proofErr w:type="gramStart"/>
      <w:r w:rsidRPr="00805E7A">
        <w:rPr>
          <w:rFonts w:ascii="Times New Roman" w:hAnsi="Times New Roman"/>
          <w:color w:val="000000"/>
          <w:sz w:val="28"/>
          <w:szCs w:val="28"/>
        </w:rPr>
        <w:t>Контроль за</w:t>
      </w:r>
      <w:proofErr w:type="gramEnd"/>
      <w:r w:rsidRPr="00805E7A">
        <w:rPr>
          <w:rFonts w:ascii="Times New Roman" w:hAnsi="Times New Roman"/>
          <w:color w:val="000000"/>
          <w:sz w:val="28"/>
          <w:szCs w:val="28"/>
        </w:rPr>
        <w:t xml:space="preserve"> подготовкой распоряжения о проведении проверки осуществляется начальником общего отдела.</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Заверенные печатью копии распоряжения о проведении проверки вручаются под роспись должностному лицу органа муниципального контроля, проводящему проверку.</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3.4.4.5. Ответственными за исполнение административного действия является назначенное должностное лицо органа муниципального контроля.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3.4.4.6. Оснований для приостановления административного действия не имеется.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3.4.4.7. Срок исполнения административного действия «Издание распоряжения руководителя органа муниципального контроля о проведении проверки» составляет:</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подготовка и согласование проекта распоряжения о проведении проверки – 1  рабочий день; </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подписание распоряжения руководителем органа муниципального контроля и регистрация в журнале регистрации распоряжений органа муниципального контроля – 1 рабочий день.</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Общий срок исполнения административного действие – не более двух рабочих дней.</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3.4.4.8. Критерием принятия решения об издании распоряжения о проведении проверки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3.4.4.9. Результатом выполнения административного действия является подписанное руководителем органа муниципального контроля  распоряжение о проведении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Способом фиксации результата выполнения административного действия является регистрация распоряжения о проведении проверки журнале регистрации распоряжений органа муниципального контроля.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3.4.5.</w:t>
      </w:r>
      <w:r w:rsidRPr="00805E7A">
        <w:rPr>
          <w:rFonts w:ascii="Times New Roman" w:hAnsi="Times New Roman"/>
          <w:color w:val="000000"/>
        </w:rPr>
        <w:t xml:space="preserve"> </w:t>
      </w:r>
      <w:r w:rsidRPr="00805E7A">
        <w:rPr>
          <w:rFonts w:ascii="Times New Roman" w:hAnsi="Times New Roman"/>
          <w:color w:val="000000"/>
          <w:sz w:val="28"/>
          <w:szCs w:val="28"/>
        </w:rPr>
        <w:t>Содержание административного действия «Подготовка и направление уведомления о проведении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3.4.5.1. Основанием для начала административного действия является  зарегистрированное распоряжение о проведении проверки. </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3.4.5.2. В состав административного действия входит:</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подготовка и направление уведомления о проведении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3.4.5.3. В течение одного рабочего дня с момента получения копии распоряжения о проведении проверки</w:t>
      </w:r>
      <w:r w:rsidRPr="00805E7A">
        <w:rPr>
          <w:rFonts w:ascii="Times New Roman" w:hAnsi="Times New Roman"/>
          <w:color w:val="000000"/>
        </w:rPr>
        <w:t xml:space="preserve"> </w:t>
      </w:r>
      <w:r w:rsidRPr="00805E7A">
        <w:rPr>
          <w:rFonts w:ascii="Times New Roman" w:hAnsi="Times New Roman"/>
          <w:color w:val="000000"/>
          <w:sz w:val="28"/>
          <w:szCs w:val="28"/>
        </w:rPr>
        <w:t>должностное лицо органа муниципального контроля, подготавливает письменное уведомление о проведении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lastRenderedPageBreak/>
        <w:t>Уведомление о проведении проверки подписывается руководителем органа муниципального контроля и регистрируется в журнале регистрации исходящей корреспонденции.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3.4.5.4.О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05E7A">
        <w:rPr>
          <w:rFonts w:ascii="Times New Roman" w:hAnsi="Times New Roman"/>
          <w:color w:val="000000"/>
          <w:sz w:val="28"/>
          <w:szCs w:val="28"/>
        </w:rPr>
        <w:t>позднее</w:t>
      </w:r>
      <w:proofErr w:type="gramEnd"/>
      <w:r w:rsidRPr="00805E7A">
        <w:rPr>
          <w:rFonts w:ascii="Times New Roman" w:hAnsi="Times New Roman"/>
          <w:color w:val="000000"/>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3.4.5.4.1.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3.4.5.4.1.1. </w:t>
      </w:r>
      <w:proofErr w:type="gramStart"/>
      <w:r w:rsidRPr="00805E7A">
        <w:rPr>
          <w:rFonts w:ascii="Times New Roman" w:hAnsi="Times New Roman"/>
          <w:color w:val="000000"/>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лица органа муниципального контроля при проведении плановой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3.4.5.5.Ответственным за исполнение административного действия является должностное лицо органа муниципального контроля.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3.4.5.6. Оснований для приостановления административного действия не имеется.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3.4.5.7. Срок исполнения административного действия «Подготовка и направление уведомления о проведении проверки» составляет:</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подготовка, согласование, подписание уведомления руководителем органа муниципального контроля и регистрация в журнале исходящей корреспонденции органа муниципального контроля – 1 рабочий день;</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направление уведомления о проведении проверки – 1 рабочий день, но </w:t>
      </w:r>
      <w:r w:rsidRPr="00805E7A">
        <w:rPr>
          <w:rFonts w:ascii="Times New Roman" w:hAnsi="Times New Roman"/>
          <w:color w:val="000000"/>
        </w:rPr>
        <w:t xml:space="preserve"> </w:t>
      </w:r>
      <w:r w:rsidRPr="00805E7A">
        <w:rPr>
          <w:rFonts w:ascii="Times New Roman" w:hAnsi="Times New Roman"/>
          <w:color w:val="000000"/>
          <w:sz w:val="28"/>
          <w:szCs w:val="28"/>
        </w:rPr>
        <w:t>не позднее, чем за 3 рабочих дня до начала ее проведения.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Общий срок исполнения административного действие – не более двух рабочих дней.</w:t>
      </w:r>
    </w:p>
    <w:p w:rsidR="00805E7A" w:rsidRPr="00805E7A" w:rsidRDefault="00805E7A" w:rsidP="00205B51">
      <w:pPr>
        <w:spacing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3.4.5.8. Критерием принятия решения о направлении уведомления о проведении проверки является зарегистрированное распоряжение руководителя органа муниципального контроля о проведении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lastRenderedPageBreak/>
        <w:t>3.4.5.9. Результатом выполнения административного действия является направленное уведомление о проведении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Способом фиксации результата выполнения административного действия является регистрация уведомления о проведении  проверки в журнале исходящей корреспонденции органа муниципального контроля, талон почтового перевода</w:t>
      </w:r>
      <w:r w:rsidRPr="00805E7A">
        <w:rPr>
          <w:rFonts w:ascii="Times New Roman" w:hAnsi="Times New Roman"/>
          <w:color w:val="000000"/>
        </w:rPr>
        <w:t xml:space="preserve"> </w:t>
      </w:r>
      <w:r w:rsidRPr="00805E7A">
        <w:rPr>
          <w:rFonts w:ascii="Times New Roman" w:hAnsi="Times New Roman"/>
          <w:color w:val="000000"/>
          <w:sz w:val="28"/>
          <w:szCs w:val="28"/>
        </w:rPr>
        <w:t>и (или) копия электронного документа, подписанного усиленной квалифицированной электронной подписью.</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w:t>
      </w:r>
      <w:r w:rsidRPr="00805E7A">
        <w:rPr>
          <w:rFonts w:ascii="Times New Roman" w:hAnsi="Times New Roman"/>
          <w:color w:val="000000"/>
        </w:rPr>
        <w:t xml:space="preserve"> </w:t>
      </w:r>
      <w:r w:rsidRPr="00805E7A">
        <w:rPr>
          <w:rFonts w:ascii="Times New Roman" w:hAnsi="Times New Roman"/>
          <w:color w:val="000000"/>
          <w:sz w:val="28"/>
          <w:szCs w:val="28"/>
        </w:rPr>
        <w:t>Содержание административного действия  «Проведение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805E7A">
        <w:rPr>
          <w:rFonts w:ascii="Times New Roman" w:hAnsi="Times New Roman"/>
          <w:color w:val="000000"/>
          <w:sz w:val="28"/>
          <w:szCs w:val="28"/>
        </w:rPr>
        <w:t>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805E7A">
        <w:rPr>
          <w:rFonts w:ascii="Times New Roman" w:hAnsi="Times New Roman"/>
          <w:color w:val="000000"/>
          <w:sz w:val="28"/>
          <w:szCs w:val="28"/>
        </w:rPr>
        <w:t xml:space="preserve"> Федерации, безопасности государства, а также угрозы чрезвычайных ситуаций природного и техногенного характера.</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w:t>
      </w:r>
      <w:r w:rsidRPr="00805E7A">
        <w:rPr>
          <w:rFonts w:ascii="Times New Roman" w:hAnsi="Times New Roman"/>
          <w:color w:val="000000"/>
          <w:sz w:val="28"/>
          <w:szCs w:val="28"/>
        </w:rPr>
        <w:lastRenderedPageBreak/>
        <w:t>проверки проверочный лист (список контрольных вопросов) прикладывается к акту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В состав административного действия входит:</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проведение документарной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проведение выездной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3.4.6.1. Административное действие «Проведение документарной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proofErr w:type="gramStart"/>
      <w:r w:rsidRPr="00805E7A">
        <w:rPr>
          <w:rFonts w:ascii="Times New Roman" w:hAnsi="Times New Roman"/>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3.4.6.1.1. Основанием для проведения документарной проверки является распоряжение руководителя органа муниципального контроля о проведении документарной проверки и своевременное уведомление проверяемого лица о проведении документарной проверки.</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3.4.6.1.2.</w:t>
      </w:r>
      <w:r w:rsidRPr="00805E7A">
        <w:rPr>
          <w:rFonts w:ascii="Times New Roman" w:hAnsi="Times New Roman"/>
          <w:color w:val="000000"/>
        </w:rPr>
        <w:t xml:space="preserve"> </w:t>
      </w:r>
      <w:r w:rsidRPr="00805E7A">
        <w:rPr>
          <w:rFonts w:ascii="Times New Roman" w:hAnsi="Times New Roman"/>
          <w:color w:val="000000"/>
          <w:sz w:val="28"/>
          <w:szCs w:val="28"/>
        </w:rPr>
        <w:t>В состав административного действия входит:</w:t>
      </w:r>
    </w:p>
    <w:p w:rsidR="00805E7A" w:rsidRPr="00805E7A" w:rsidRDefault="00805E7A" w:rsidP="00ED1C79">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w:t>
      </w:r>
      <w:proofErr w:type="gramStart"/>
      <w:r w:rsidRPr="00805E7A">
        <w:rPr>
          <w:rFonts w:ascii="Times New Roman" w:hAnsi="Times New Roman"/>
          <w:color w:val="000000"/>
          <w:sz w:val="28"/>
          <w:szCs w:val="28"/>
        </w:rPr>
        <w:t>результатах</w:t>
      </w:r>
      <w:proofErr w:type="gramEnd"/>
      <w:r w:rsidRPr="00805E7A">
        <w:rPr>
          <w:rFonts w:ascii="Times New Roman" w:hAnsi="Times New Roman"/>
          <w:color w:val="000000"/>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05E7A" w:rsidRPr="00805E7A" w:rsidRDefault="00805E7A" w:rsidP="00ED1C79">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3.4.6.1.3. В случае</w:t>
      </w:r>
      <w:proofErr w:type="gramStart"/>
      <w:r w:rsidRPr="00805E7A">
        <w:rPr>
          <w:rFonts w:ascii="Times New Roman" w:hAnsi="Times New Roman" w:cs="Times New Roman"/>
          <w:color w:val="000000"/>
          <w:sz w:val="28"/>
          <w:szCs w:val="28"/>
        </w:rPr>
        <w:t>,</w:t>
      </w:r>
      <w:proofErr w:type="gramEnd"/>
      <w:r w:rsidRPr="00805E7A">
        <w:rPr>
          <w:rFonts w:ascii="Times New Roman" w:hAnsi="Times New Roman" w:cs="Times New Roman"/>
          <w:color w:val="000000"/>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w:t>
      </w:r>
    </w:p>
    <w:p w:rsidR="00805E7A" w:rsidRPr="00805E7A" w:rsidRDefault="00805E7A" w:rsidP="0077419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3.4.6.1.3.1. В течение десяти рабочих дней со дня получения мотивированного запроса юридическое лицо, индивидуальный </w:t>
      </w:r>
      <w:r w:rsidRPr="00805E7A">
        <w:rPr>
          <w:rFonts w:ascii="Times New Roman" w:hAnsi="Times New Roman"/>
          <w:color w:val="000000"/>
          <w:sz w:val="28"/>
          <w:szCs w:val="28"/>
        </w:rPr>
        <w:lastRenderedPageBreak/>
        <w:t>предприниматель обязаны направить в орган муниципального контроля указанные в запросе документы.</w:t>
      </w:r>
    </w:p>
    <w:p w:rsidR="00805E7A" w:rsidRPr="00805E7A" w:rsidRDefault="00805E7A" w:rsidP="0077419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05E7A" w:rsidRPr="00805E7A" w:rsidRDefault="00805E7A" w:rsidP="0077419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05E7A" w:rsidRPr="00805E7A" w:rsidRDefault="00805E7A" w:rsidP="0077419A">
      <w:pPr>
        <w:widowControl w:val="0"/>
        <w:autoSpaceDE w:val="0"/>
        <w:autoSpaceDN w:val="0"/>
        <w:adjustRightInd w:val="0"/>
        <w:spacing w:after="0" w:line="240" w:lineRule="auto"/>
        <w:ind w:firstLine="709"/>
        <w:jc w:val="both"/>
        <w:rPr>
          <w:rFonts w:ascii="Times New Roman" w:hAnsi="Times New Roman"/>
          <w:color w:val="000000"/>
          <w:sz w:val="28"/>
          <w:szCs w:val="28"/>
        </w:rPr>
      </w:pPr>
      <w:bookmarkStart w:id="15" w:name="Par577"/>
      <w:bookmarkEnd w:id="15"/>
      <w:r w:rsidRPr="00805E7A">
        <w:rPr>
          <w:rFonts w:ascii="Times New Roman" w:hAnsi="Times New Roman"/>
          <w:color w:val="000000"/>
          <w:sz w:val="28"/>
          <w:szCs w:val="28"/>
        </w:rPr>
        <w:t>3.4.6.1.3.4. В случае</w:t>
      </w:r>
      <w:proofErr w:type="gramStart"/>
      <w:r w:rsidRPr="00805E7A">
        <w:rPr>
          <w:rFonts w:ascii="Times New Roman" w:hAnsi="Times New Roman"/>
          <w:color w:val="000000"/>
          <w:sz w:val="28"/>
          <w:szCs w:val="28"/>
        </w:rPr>
        <w:t>,</w:t>
      </w:r>
      <w:proofErr w:type="gramEnd"/>
      <w:r w:rsidRPr="00805E7A">
        <w:rPr>
          <w:rFonts w:ascii="Times New Roman" w:hAnsi="Times New Roman"/>
          <w:color w:val="000000"/>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05E7A" w:rsidRPr="00805E7A" w:rsidRDefault="00805E7A" w:rsidP="0077419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05E7A" w:rsidRPr="00805E7A" w:rsidRDefault="00805E7A" w:rsidP="0077419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3.4.6.1.3.6.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05E7A">
        <w:rPr>
          <w:rFonts w:ascii="Times New Roman" w:hAnsi="Times New Roman"/>
          <w:color w:val="000000"/>
          <w:sz w:val="28"/>
          <w:szCs w:val="28"/>
        </w:rPr>
        <w:t>,</w:t>
      </w:r>
      <w:proofErr w:type="gramEnd"/>
      <w:r w:rsidRPr="00805E7A">
        <w:rPr>
          <w:rFonts w:ascii="Times New Roman" w:hAnsi="Times New Roman"/>
          <w:color w:val="000000"/>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05E7A" w:rsidRPr="00805E7A" w:rsidRDefault="00805E7A" w:rsidP="0077419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w:t>
      </w:r>
      <w:r w:rsidRPr="00805E7A">
        <w:rPr>
          <w:rFonts w:ascii="Times New Roman" w:hAnsi="Times New Roman"/>
          <w:color w:val="000000"/>
          <w:sz w:val="28"/>
          <w:szCs w:val="28"/>
        </w:rPr>
        <w:lastRenderedPageBreak/>
        <w:t>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05E7A" w:rsidRPr="00805E7A" w:rsidRDefault="00805E7A" w:rsidP="0077419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3.4.6.1.4. Ответственным за проведение документарной проверки юридического лица или индивидуального предпринимателя является должностное лицо органа муниципального контроля.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3.4.6.1.5. Проверка может быть приостановлена в порядке и по  основаниям, указанным в подразделе 2.3 раздела 2 настоящего административного регламента.</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3.4.6.1.6. Срок исполнения административного действия «Проведение документарной проверки» регламентирован подразделом 2.3 раздела 2 настоящего административного регламента.</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3.4.6.1.8. Результатом выполнения административного действия является выявление либо не выявление при проведении документарной проверки фактов нарушения законодательства в области торговой деятельности.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3.4.6.2. Административное действие «Проведение выездной проверки».</w:t>
      </w:r>
    </w:p>
    <w:p w:rsidR="00805E7A" w:rsidRPr="00805E7A" w:rsidRDefault="00805E7A" w:rsidP="0077419A">
      <w:pPr>
        <w:spacing w:after="0" w:line="240" w:lineRule="auto"/>
        <w:ind w:firstLine="709"/>
        <w:jc w:val="both"/>
        <w:rPr>
          <w:rFonts w:ascii="Times New Roman" w:hAnsi="Times New Roman"/>
          <w:color w:val="000000"/>
          <w:sz w:val="28"/>
          <w:szCs w:val="28"/>
        </w:rPr>
      </w:pPr>
      <w:proofErr w:type="gramStart"/>
      <w:r w:rsidRPr="00805E7A">
        <w:rPr>
          <w:rFonts w:ascii="Times New Roman" w:hAnsi="Times New Roman"/>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3.4.6.2.1. Выездная проверка проводится в случае, если при документарной проверке не представляется возможным:</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3.4.6.2.2.</w:t>
      </w:r>
      <w:r w:rsidRPr="00805E7A">
        <w:rPr>
          <w:rFonts w:ascii="Times New Roman" w:hAnsi="Times New Roman"/>
          <w:color w:val="000000"/>
        </w:rPr>
        <w:t xml:space="preserve"> </w:t>
      </w:r>
      <w:r w:rsidRPr="00805E7A">
        <w:rPr>
          <w:rFonts w:ascii="Times New Roman" w:hAnsi="Times New Roman"/>
          <w:color w:val="000000"/>
          <w:sz w:val="28"/>
          <w:szCs w:val="28"/>
        </w:rPr>
        <w:t>В состав административного действия входит:</w:t>
      </w:r>
    </w:p>
    <w:p w:rsidR="00805E7A" w:rsidRPr="00805E7A" w:rsidRDefault="00805E7A" w:rsidP="0077419A">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1) предъявление служебного удостоверения должностным лицом  органа муниципального контроля;</w:t>
      </w:r>
    </w:p>
    <w:p w:rsidR="00805E7A" w:rsidRPr="00805E7A" w:rsidRDefault="00805E7A" w:rsidP="0077419A">
      <w:pPr>
        <w:pStyle w:val="ConsPlusNormal"/>
        <w:ind w:firstLine="709"/>
        <w:jc w:val="both"/>
        <w:rPr>
          <w:rFonts w:ascii="Times New Roman" w:hAnsi="Times New Roman" w:cs="Times New Roman"/>
          <w:color w:val="000000"/>
          <w:sz w:val="28"/>
          <w:szCs w:val="28"/>
        </w:rPr>
      </w:pPr>
      <w:proofErr w:type="gramStart"/>
      <w:r w:rsidRPr="00805E7A">
        <w:rPr>
          <w:rFonts w:ascii="Times New Roman" w:hAnsi="Times New Roman" w:cs="Times New Roman"/>
          <w:color w:val="000000"/>
          <w:sz w:val="28"/>
          <w:szCs w:val="28"/>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w:t>
      </w:r>
      <w:proofErr w:type="gramEnd"/>
      <w:r w:rsidRPr="00805E7A">
        <w:rPr>
          <w:rFonts w:ascii="Times New Roman" w:hAnsi="Times New Roman" w:cs="Times New Roman"/>
          <w:color w:val="000000"/>
          <w:sz w:val="28"/>
          <w:szCs w:val="28"/>
        </w:rPr>
        <w:t xml:space="preserve"> ее проведения;</w:t>
      </w:r>
    </w:p>
    <w:p w:rsidR="00805E7A" w:rsidRPr="00805E7A" w:rsidRDefault="00805E7A" w:rsidP="00205B51">
      <w:pPr>
        <w:pStyle w:val="ConsPlusNormal"/>
        <w:ind w:firstLine="709"/>
        <w:jc w:val="both"/>
        <w:rPr>
          <w:rFonts w:ascii="Times New Roman" w:hAnsi="Times New Roman" w:cs="Times New Roman"/>
          <w:color w:val="000000"/>
          <w:sz w:val="28"/>
          <w:szCs w:val="28"/>
        </w:rPr>
      </w:pPr>
      <w:proofErr w:type="gramStart"/>
      <w:r w:rsidRPr="00805E7A">
        <w:rPr>
          <w:rFonts w:ascii="Times New Roman" w:hAnsi="Times New Roman" w:cs="Times New Roman"/>
          <w:color w:val="000000"/>
          <w:sz w:val="28"/>
          <w:szCs w:val="28"/>
        </w:rPr>
        <w:t>3) ознакомление</w:t>
      </w:r>
      <w:r w:rsidRPr="00805E7A">
        <w:rPr>
          <w:rFonts w:ascii="Times New Roman" w:hAnsi="Times New Roman" w:cs="Times New Roman"/>
          <w:color w:val="000000"/>
        </w:rPr>
        <w:t xml:space="preserve"> </w:t>
      </w:r>
      <w:r w:rsidRPr="00805E7A">
        <w:rPr>
          <w:rFonts w:ascii="Times New Roman" w:hAnsi="Times New Roman" w:cs="Times New Roman"/>
          <w:color w:val="000000"/>
          <w:sz w:val="28"/>
          <w:szCs w:val="28"/>
        </w:rPr>
        <w:t>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4) подведение итогов выездной проверки.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3.4.6.2.3. </w:t>
      </w:r>
      <w:proofErr w:type="gramStart"/>
      <w:r w:rsidRPr="00805E7A">
        <w:rPr>
          <w:rFonts w:ascii="Times New Roman" w:hAnsi="Times New Roman" w:cs="Times New Roman"/>
          <w:color w:val="000000"/>
          <w:sz w:val="28"/>
          <w:szCs w:val="28"/>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805E7A">
        <w:rPr>
          <w:rFonts w:ascii="Times New Roman" w:hAnsi="Times New Roman" w:cs="Times New Roman"/>
          <w:color w:val="000000"/>
          <w:sz w:val="28"/>
          <w:szCs w:val="28"/>
        </w:rPr>
        <w:t>, представителями экспертных организаций, привлекаемых к выездной проверке, со сроками и с условиями ее проведения.</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3.4.6.2.3.1. </w:t>
      </w:r>
      <w:proofErr w:type="gramStart"/>
      <w:r w:rsidRPr="00805E7A">
        <w:rPr>
          <w:rFonts w:ascii="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805E7A">
        <w:rPr>
          <w:rFonts w:ascii="Times New Roman" w:hAnsi="Times New Roman" w:cs="Times New Roman"/>
          <w:color w:val="000000"/>
          <w:sz w:val="28"/>
          <w:szCs w:val="28"/>
        </w:rPr>
        <w:t xml:space="preserve"> </w:t>
      </w:r>
      <w:proofErr w:type="gramStart"/>
      <w:r w:rsidRPr="00805E7A">
        <w:rPr>
          <w:rFonts w:ascii="Times New Roman" w:hAnsi="Times New Roman" w:cs="Times New Roman"/>
          <w:color w:val="000000"/>
          <w:sz w:val="28"/>
          <w:szCs w:val="28"/>
        </w:rPr>
        <w:t xml:space="preserve">экспертов, представителей экспертных организаций на территорию, в используемые юридическим лицом, индивидуальным </w:t>
      </w:r>
      <w:r w:rsidRPr="00805E7A">
        <w:rPr>
          <w:rFonts w:ascii="Times New Roman" w:hAnsi="Times New Roman" w:cs="Times New Roman"/>
          <w:color w:val="000000"/>
          <w:sz w:val="28"/>
          <w:szCs w:val="28"/>
        </w:rPr>
        <w:lastRenderedPageBreak/>
        <w:t>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3.4.6.2.3.2.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3.4.6.2.4. Ответственным за проведение выездной проверки юридического лица или индивидуального предпринимателя является должностное лицо органа муниципального контроля.</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3.4.6.2.5. Проверка может быть приостановлена в порядке и по  основаниям, указанным в подразделе 2.3 раздела 2 настоящего административного регламента.</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3.4.6.2.6. Срок исполнения административного действия «Проведение выездной проверки» регламентирован подразделом 2.3 раздела 2 настоящего административного регламента.</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3.4.6.2.8. Результатом выполнения административного действия является выявление либо не выявление при проведении выездной проверки фактов нарушения законодательства в области торговой деятельности.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3.4.7.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3.4.7.1. </w:t>
      </w:r>
      <w:proofErr w:type="gramStart"/>
      <w:r w:rsidRPr="00805E7A">
        <w:rPr>
          <w:rFonts w:ascii="Times New Roman" w:hAnsi="Times New Roman"/>
          <w:color w:val="000000"/>
          <w:sz w:val="28"/>
          <w:szCs w:val="28"/>
        </w:rPr>
        <w:t>Если иное не установлено подпунктом 3.4.7.2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805E7A">
        <w:rPr>
          <w:rFonts w:ascii="Times New Roman" w:hAnsi="Times New Roman"/>
          <w:color w:val="000000"/>
          <w:sz w:val="28"/>
          <w:szCs w:val="28"/>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N 294-ФЗ.</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3.4.7.2. </w:t>
      </w:r>
      <w:proofErr w:type="gramStart"/>
      <w:r w:rsidRPr="00805E7A">
        <w:rPr>
          <w:rFonts w:ascii="Times New Roman" w:hAnsi="Times New Roman"/>
          <w:color w:val="000000"/>
          <w:sz w:val="28"/>
          <w:szCs w:val="28"/>
        </w:rPr>
        <w:t xml:space="preserve">При наличии информации о том, что в отношении указанных в подпункте 3.4.7.1 настоящего пункта лиц ранее было вынесено вступившее в </w:t>
      </w:r>
      <w:r w:rsidRPr="00805E7A">
        <w:rPr>
          <w:rFonts w:ascii="Times New Roman" w:hAnsi="Times New Roman"/>
          <w:color w:val="000000"/>
          <w:sz w:val="28"/>
          <w:szCs w:val="28"/>
        </w:rPr>
        <w:lastRenderedPageBreak/>
        <w:t>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805E7A">
        <w:rPr>
          <w:rFonts w:ascii="Times New Roman" w:hAnsi="Times New Roman"/>
          <w:color w:val="000000"/>
          <w:sz w:val="28"/>
          <w:szCs w:val="28"/>
        </w:rPr>
        <w:t xml:space="preserve">, </w:t>
      </w:r>
      <w:proofErr w:type="gramStart"/>
      <w:r w:rsidRPr="00805E7A">
        <w:rPr>
          <w:rFonts w:ascii="Times New Roman" w:hAnsi="Times New Roman"/>
          <w:color w:val="000000"/>
          <w:sz w:val="28"/>
          <w:szCs w:val="28"/>
        </w:rPr>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805E7A">
        <w:rPr>
          <w:rFonts w:ascii="Times New Roman" w:hAnsi="Times New Roman"/>
          <w:color w:val="000000"/>
          <w:sz w:val="28"/>
          <w:szCs w:val="28"/>
        </w:rPr>
        <w:t xml:space="preserve"> в отношении таких лиц по основаниям, предусмотренным частью 8 статьи 9 Федерального закона от 26 декабря 2008 года N 294-ФЗ ",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N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3.4.7.3.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3.4.7.4.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3.4.7.5. Должностное лицо органа муниципального контроля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805E7A">
        <w:rPr>
          <w:rFonts w:ascii="Times New Roman" w:hAnsi="Times New Roman"/>
          <w:color w:val="000000"/>
          <w:sz w:val="28"/>
          <w:szCs w:val="28"/>
        </w:rPr>
        <w:lastRenderedPageBreak/>
        <w:t xml:space="preserve">представителю содержание положений настоящего пункта. </w:t>
      </w:r>
      <w:proofErr w:type="gramStart"/>
      <w:r w:rsidRPr="00805E7A">
        <w:rPr>
          <w:rFonts w:ascii="Times New Roman" w:hAnsi="Times New Roman"/>
          <w:color w:val="000000"/>
          <w:sz w:val="28"/>
          <w:szCs w:val="28"/>
        </w:rPr>
        <w:t>В случае представления должностному лицу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3.4.7.1 настоящего пункта, и при отсутствии оснований, предусмотренных подпунктом 3.4.7.2 настоящего пункта, проведение плановой проверки прекращается, о чем составляется соответствующий акт.</w:t>
      </w:r>
      <w:proofErr w:type="gramEnd"/>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3.4.7.6. Проведение плановой проверки с нарушением требований пункта 3.4.7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N 294-ФЗ.</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 Административная процедура «Организация и проведение внеплановой проверки».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3.5.1. Административная процедура «Организация и проведение внеплановой проверки» включает следующие административные действия: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1) организация внеплановой проверки;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2) издание распоряжения руководителя органа муниципального контроля о проведении внеплановой проверки;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 подготовка и направление уведомления о проведении внеплановой проверки;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4) проведение внеплановой проверки.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3.5.2.</w:t>
      </w:r>
      <w:r w:rsidRPr="00805E7A">
        <w:rPr>
          <w:rFonts w:ascii="Times New Roman" w:hAnsi="Times New Roman"/>
          <w:color w:val="000000"/>
        </w:rPr>
        <w:t xml:space="preserve"> </w:t>
      </w:r>
      <w:r w:rsidRPr="00805E7A">
        <w:rPr>
          <w:rFonts w:ascii="Times New Roman" w:hAnsi="Times New Roman"/>
          <w:color w:val="000000"/>
          <w:sz w:val="28"/>
          <w:szCs w:val="28"/>
        </w:rPr>
        <w:t>Содержание административного действия «Организация внеплановой проверки».</w:t>
      </w:r>
    </w:p>
    <w:p w:rsidR="00805E7A" w:rsidRPr="00805E7A" w:rsidRDefault="00805E7A" w:rsidP="00205B51">
      <w:pPr>
        <w:pStyle w:val="ConsPlusNormal"/>
        <w:ind w:firstLine="709"/>
        <w:jc w:val="both"/>
        <w:rPr>
          <w:rFonts w:ascii="Times New Roman" w:hAnsi="Times New Roman" w:cs="Times New Roman"/>
          <w:color w:val="000000"/>
          <w:sz w:val="28"/>
          <w:szCs w:val="28"/>
        </w:rPr>
      </w:pPr>
      <w:proofErr w:type="gramStart"/>
      <w:r w:rsidRPr="00805E7A">
        <w:rPr>
          <w:rFonts w:ascii="Times New Roman" w:hAnsi="Times New Roman" w:cs="Times New Roman"/>
          <w:color w:val="000000"/>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805E7A">
        <w:rPr>
          <w:rFonts w:ascii="Times New Roman" w:hAnsi="Times New Roman" w:cs="Times New Roman"/>
          <w:color w:val="000000"/>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3.5.2.1.Основанием для проведения внеплановой проверки является: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sidRPr="00805E7A">
        <w:rPr>
          <w:rFonts w:ascii="Times New Roman" w:hAnsi="Times New Roman"/>
          <w:color w:val="000000"/>
          <w:sz w:val="28"/>
          <w:szCs w:val="28"/>
        </w:rPr>
        <w:lastRenderedPageBreak/>
        <w:t>выявленного нарушения обязательных требований и (или) требований, установленных муниципальными правовыми актами;</w:t>
      </w:r>
    </w:p>
    <w:p w:rsidR="00805E7A" w:rsidRPr="00805E7A" w:rsidRDefault="00805E7A" w:rsidP="0077419A">
      <w:pPr>
        <w:spacing w:after="0" w:line="240" w:lineRule="auto"/>
        <w:ind w:firstLine="709"/>
        <w:jc w:val="both"/>
        <w:rPr>
          <w:rFonts w:ascii="Times New Roman" w:hAnsi="Times New Roman"/>
          <w:color w:val="000000"/>
          <w:sz w:val="28"/>
          <w:szCs w:val="28"/>
        </w:rPr>
      </w:pPr>
      <w:proofErr w:type="gramStart"/>
      <w:r w:rsidRPr="00805E7A">
        <w:rPr>
          <w:rFonts w:ascii="Times New Roman" w:hAnsi="Times New Roman"/>
          <w:color w:val="000000"/>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05E7A" w:rsidRPr="00805E7A" w:rsidRDefault="00805E7A" w:rsidP="0077419A">
      <w:pPr>
        <w:spacing w:after="0" w:line="240" w:lineRule="auto"/>
        <w:ind w:firstLine="709"/>
        <w:jc w:val="both"/>
        <w:rPr>
          <w:rFonts w:ascii="Times New Roman" w:hAnsi="Times New Roman"/>
          <w:color w:val="000000"/>
          <w:sz w:val="28"/>
          <w:szCs w:val="28"/>
        </w:rPr>
      </w:pPr>
      <w:proofErr w:type="gramStart"/>
      <w:r w:rsidRPr="00805E7A">
        <w:rPr>
          <w:rFonts w:ascii="Times New Roman" w:hAnsi="Times New Roman"/>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05E7A" w:rsidRPr="00805E7A" w:rsidRDefault="00805E7A" w:rsidP="0077419A">
      <w:pPr>
        <w:spacing w:after="0" w:line="240" w:lineRule="auto"/>
        <w:ind w:firstLine="709"/>
        <w:jc w:val="both"/>
        <w:rPr>
          <w:rFonts w:ascii="Times New Roman" w:hAnsi="Times New Roman"/>
          <w:color w:val="000000"/>
          <w:sz w:val="28"/>
          <w:szCs w:val="28"/>
        </w:rPr>
      </w:pPr>
      <w:proofErr w:type="gramStart"/>
      <w:r w:rsidRPr="00805E7A">
        <w:rPr>
          <w:rFonts w:ascii="Times New Roman" w:hAnsi="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05E7A">
        <w:rPr>
          <w:rFonts w:ascii="Times New Roman" w:hAnsi="Times New Roman"/>
          <w:color w:val="000000"/>
          <w:sz w:val="28"/>
          <w:szCs w:val="28"/>
        </w:rPr>
        <w:t xml:space="preserve"> государства, а также угрозы чрезвычайных ситуаций природного и техногенного характера;</w:t>
      </w:r>
    </w:p>
    <w:p w:rsidR="00805E7A" w:rsidRPr="00805E7A" w:rsidRDefault="00805E7A" w:rsidP="0077419A">
      <w:pPr>
        <w:spacing w:after="0" w:line="240" w:lineRule="auto"/>
        <w:ind w:firstLine="709"/>
        <w:jc w:val="both"/>
        <w:rPr>
          <w:rFonts w:ascii="Times New Roman" w:hAnsi="Times New Roman"/>
          <w:color w:val="000000"/>
          <w:sz w:val="28"/>
          <w:szCs w:val="28"/>
        </w:rPr>
      </w:pPr>
      <w:proofErr w:type="gramStart"/>
      <w:r w:rsidRPr="00805E7A">
        <w:rPr>
          <w:rFonts w:ascii="Times New Roman" w:hAnsi="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05E7A">
        <w:rPr>
          <w:rFonts w:ascii="Times New Roman" w:hAnsi="Times New Roman"/>
          <w:color w:val="000000"/>
          <w:sz w:val="28"/>
          <w:szCs w:val="28"/>
        </w:rPr>
        <w:t xml:space="preserve"> также возникновение чрезвычайных ситуаций природного и техногенного характера;</w:t>
      </w:r>
    </w:p>
    <w:p w:rsidR="00805E7A" w:rsidRPr="00805E7A" w:rsidRDefault="00805E7A" w:rsidP="00205B51">
      <w:pPr>
        <w:spacing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lastRenderedPageBreak/>
        <w:t>г) нарушение требований к маркировке товаров;</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w:t>
      </w:r>
      <w:proofErr w:type="gramStart"/>
      <w:r w:rsidRPr="00805E7A">
        <w:rPr>
          <w:rFonts w:ascii="Times New Roman" w:hAnsi="Times New Roman"/>
          <w:color w:val="000000"/>
          <w:sz w:val="28"/>
          <w:szCs w:val="28"/>
        </w:rPr>
        <w:t>,</w:t>
      </w:r>
      <w:proofErr w:type="gramEnd"/>
      <w:r w:rsidRPr="00805E7A">
        <w:rPr>
          <w:rFonts w:ascii="Times New Roman" w:hAnsi="Times New Roman"/>
          <w:color w:val="000000"/>
          <w:sz w:val="28"/>
          <w:szCs w:val="28"/>
        </w:rPr>
        <w:t xml:space="preserve">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05E7A">
        <w:rPr>
          <w:rFonts w:ascii="Times New Roman" w:hAnsi="Times New Roman"/>
          <w:color w:val="000000"/>
          <w:sz w:val="28"/>
          <w:szCs w:val="28"/>
        </w:rPr>
        <w:t>ии и ау</w:t>
      </w:r>
      <w:proofErr w:type="gramEnd"/>
      <w:r w:rsidRPr="00805E7A">
        <w:rPr>
          <w:rFonts w:ascii="Times New Roman" w:hAnsi="Times New Roman"/>
          <w:color w:val="000000"/>
          <w:sz w:val="28"/>
          <w:szCs w:val="28"/>
        </w:rPr>
        <w:t>тентификации.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3.5.2.1 настоящего административного регламента, уполномоченным должностным лицом органа муниципального контроля может быть проведена предварительная проверка поступившей информации. </w:t>
      </w:r>
      <w:proofErr w:type="gramStart"/>
      <w:r w:rsidRPr="00805E7A">
        <w:rPr>
          <w:rFonts w:ascii="Times New Roman" w:hAnsi="Times New Roman"/>
          <w:color w:val="00000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05E7A">
        <w:rPr>
          <w:rFonts w:ascii="Times New Roman" w:hAnsi="Times New Roman"/>
          <w:color w:val="000000"/>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w:t>
      </w:r>
      <w:r w:rsidRPr="00805E7A">
        <w:rPr>
          <w:rFonts w:ascii="Times New Roman" w:hAnsi="Times New Roman"/>
          <w:color w:val="000000"/>
          <w:sz w:val="28"/>
          <w:szCs w:val="28"/>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3.5.2.2.3. </w:t>
      </w:r>
      <w:proofErr w:type="gramStart"/>
      <w:r w:rsidRPr="00805E7A">
        <w:rPr>
          <w:rFonts w:ascii="Times New Roman" w:hAnsi="Times New Roman"/>
          <w:color w:val="000000"/>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w:t>
      </w:r>
      <w:proofErr w:type="gramEnd"/>
      <w:r w:rsidRPr="00805E7A">
        <w:rPr>
          <w:rFonts w:ascii="Times New Roman" w:hAnsi="Times New Roman"/>
          <w:color w:val="000000"/>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3.5.2.2.4.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05E7A">
        <w:rPr>
          <w:rFonts w:ascii="Times New Roman" w:hAnsi="Times New Roman"/>
          <w:color w:val="000000"/>
          <w:sz w:val="28"/>
          <w:szCs w:val="28"/>
        </w:rPr>
        <w:t>явившихся</w:t>
      </w:r>
      <w:proofErr w:type="gramEnd"/>
      <w:r w:rsidRPr="00805E7A">
        <w:rPr>
          <w:rFonts w:ascii="Times New Roman" w:hAnsi="Times New Roman"/>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3.5.2.3. 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2 пункта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3.5.2.6. В случае</w:t>
      </w:r>
      <w:proofErr w:type="gramStart"/>
      <w:r w:rsidRPr="00805E7A">
        <w:rPr>
          <w:rFonts w:ascii="Times New Roman" w:hAnsi="Times New Roman"/>
          <w:color w:val="000000"/>
          <w:sz w:val="28"/>
          <w:szCs w:val="28"/>
        </w:rPr>
        <w:t>,</w:t>
      </w:r>
      <w:proofErr w:type="gramEnd"/>
      <w:r w:rsidRPr="00805E7A">
        <w:rPr>
          <w:rFonts w:ascii="Times New Roman" w:hAnsi="Times New Roman"/>
          <w:color w:val="000000"/>
          <w:sz w:val="28"/>
          <w:szCs w:val="28"/>
        </w:rPr>
        <w:t xml:space="preserve"> если основанием для проведения внеплановой проверки является истечение срока исполнения юридическим лицом, </w:t>
      </w:r>
      <w:r w:rsidRPr="00805E7A">
        <w:rPr>
          <w:rFonts w:ascii="Times New Roman" w:hAnsi="Times New Roman"/>
          <w:color w:val="000000"/>
          <w:sz w:val="28"/>
          <w:szCs w:val="28"/>
        </w:rPr>
        <w:lastRenderedPageBreak/>
        <w:t>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3.5.2.7. Ответственным за исполнение административного действия является должностное лицо органа муниципального контроля.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3.5.2.8.Оснований для приостановления административного действия не имеется.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3.5.2.9. Критерием принятия решения по организации внеплановой проверки</w:t>
      </w:r>
      <w:r w:rsidRPr="00805E7A">
        <w:rPr>
          <w:rFonts w:ascii="Times New Roman" w:hAnsi="Times New Roman"/>
          <w:color w:val="000000"/>
        </w:rPr>
        <w:t xml:space="preserve"> </w:t>
      </w:r>
      <w:r w:rsidRPr="00805E7A">
        <w:rPr>
          <w:rFonts w:ascii="Times New Roman" w:hAnsi="Times New Roman"/>
          <w:color w:val="000000"/>
          <w:sz w:val="28"/>
          <w:szCs w:val="28"/>
        </w:rPr>
        <w:t>являются основания, изложенные в  пункте 3.5.2.1 настоящего административного регламента.</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3.5.3. Содержание административного действия «Издание распоряжения руководителя органа муниципального контроля о проведении внеплановой проверки».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Административное действие «Издание распоряжения руководителя органа муниципального контроля о проведении внеплановой проверки» (далее – распоряжение о проведении внеплановой проверки) исполняется в порядке и сроки, установленные  пунктом 3.4.4. подраздела 3.4 настоящего административного регламента.</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3.5.4.</w:t>
      </w:r>
      <w:r w:rsidRPr="00805E7A">
        <w:rPr>
          <w:rFonts w:ascii="Times New Roman" w:hAnsi="Times New Roman"/>
          <w:color w:val="000000"/>
        </w:rPr>
        <w:t xml:space="preserve"> </w:t>
      </w:r>
      <w:r w:rsidRPr="00805E7A">
        <w:rPr>
          <w:rFonts w:ascii="Times New Roman" w:hAnsi="Times New Roman"/>
          <w:color w:val="000000"/>
          <w:sz w:val="28"/>
          <w:szCs w:val="28"/>
        </w:rPr>
        <w:t>Содержание административного действия «Подготовка и направление уведомления о проведении проверки».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3.5.4.1. Основанием для начала административного действия является  зарегистрированное распоряжение о проведении внеплановой проверки. </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3.5.4.2. В состав административного действия входит:</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подготовка и направление уведомления о проведении внеплановой проверки.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3.5.4.3. В течение одного рабочего дня с момента получения копии распоряжения о проведении внеплановой проверки должностное лицо органа муниципального контроля, уполномоченное на проведение муниципального контроля, подготавливает письменное уведомление о проведении внеплановой поверки</w:t>
      </w:r>
      <w:proofErr w:type="gramStart"/>
      <w:r w:rsidRPr="00805E7A">
        <w:rPr>
          <w:rFonts w:ascii="Times New Roman" w:hAnsi="Times New Roman"/>
          <w:color w:val="000000"/>
          <w:sz w:val="28"/>
          <w:szCs w:val="28"/>
        </w:rPr>
        <w:t xml:space="preserve"> .</w:t>
      </w:r>
      <w:proofErr w:type="gramEnd"/>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Уведомление о проведении внеплановой проверки подписывается руководителем органа муниципального контроля и регистрируется в журнале регистрации исходящей корреспонденции органа муниципального контроля.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3.5.4.4. </w:t>
      </w:r>
      <w:proofErr w:type="gramStart"/>
      <w:r w:rsidRPr="00805E7A">
        <w:rPr>
          <w:rFonts w:ascii="Times New Roman" w:hAnsi="Times New Roman"/>
          <w:color w:val="000000"/>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805E7A">
        <w:rPr>
          <w:rFonts w:ascii="Times New Roman" w:hAnsi="Times New Roman"/>
          <w:color w:val="000000"/>
          <w:sz w:val="28"/>
          <w:szCs w:val="28"/>
        </w:rPr>
        <w:lastRenderedPageBreak/>
        <w:t>Архивного фонда Российской Федерации, документам, имеющим особое историческое, научное, культурное значение, входящим в</w:t>
      </w:r>
      <w:proofErr w:type="gramEnd"/>
      <w:r w:rsidRPr="00805E7A">
        <w:rPr>
          <w:rFonts w:ascii="Times New Roman" w:hAnsi="Times New Roman"/>
          <w:color w:val="000000"/>
          <w:sz w:val="28"/>
          <w:szCs w:val="28"/>
        </w:rPr>
        <w:t xml:space="preserve"> </w:t>
      </w:r>
      <w:proofErr w:type="gramStart"/>
      <w:r w:rsidRPr="00805E7A">
        <w:rPr>
          <w:rFonts w:ascii="Times New Roman" w:hAnsi="Times New Roman"/>
          <w:color w:val="000000"/>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805E7A">
        <w:rPr>
          <w:rFonts w:ascii="Times New Roman" w:hAnsi="Times New Roman"/>
          <w:color w:val="000000"/>
          <w:sz w:val="28"/>
          <w:szCs w:val="28"/>
        </w:rPr>
        <w:t xml:space="preserve">, предусмотренных подпунктами 3.5.2.4 и 3.5.2.5 настоящего административного регламента, в органы прокуратуры в течение двадцати четырех часов. </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3.5.4.5.</w:t>
      </w:r>
      <w:r w:rsidRPr="00805E7A">
        <w:rPr>
          <w:rFonts w:ascii="Times New Roman" w:hAnsi="Times New Roman"/>
          <w:color w:val="000000"/>
        </w:rPr>
        <w:t xml:space="preserve"> </w:t>
      </w:r>
      <w:r w:rsidRPr="00805E7A">
        <w:rPr>
          <w:rFonts w:ascii="Times New Roman" w:hAnsi="Times New Roman"/>
          <w:color w:val="000000"/>
          <w:sz w:val="28"/>
          <w:szCs w:val="28"/>
        </w:rPr>
        <w:t xml:space="preserve">О проведении внеплановой выездной проверки, за исключением внеплановой выездной проверки, </w:t>
      </w:r>
      <w:proofErr w:type="gramStart"/>
      <w:r w:rsidRPr="00805E7A">
        <w:rPr>
          <w:rFonts w:ascii="Times New Roman" w:hAnsi="Times New Roman"/>
          <w:color w:val="000000"/>
          <w:sz w:val="28"/>
          <w:szCs w:val="28"/>
        </w:rPr>
        <w:t>основания</w:t>
      </w:r>
      <w:proofErr w:type="gramEnd"/>
      <w:r w:rsidRPr="00805E7A">
        <w:rPr>
          <w:rFonts w:ascii="Times New Roman" w:hAnsi="Times New Roman"/>
          <w:color w:val="000000"/>
          <w:sz w:val="28"/>
          <w:szCs w:val="28"/>
        </w:rPr>
        <w:t xml:space="preserve"> проведения которой указаны в подпункте 2 пункта  3.5.2.1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3.5.4.6. В случае</w:t>
      </w:r>
      <w:proofErr w:type="gramStart"/>
      <w:r w:rsidRPr="00805E7A">
        <w:rPr>
          <w:rFonts w:ascii="Times New Roman" w:hAnsi="Times New Roman"/>
          <w:color w:val="000000"/>
          <w:sz w:val="28"/>
          <w:szCs w:val="28"/>
        </w:rPr>
        <w:t>,</w:t>
      </w:r>
      <w:proofErr w:type="gramEnd"/>
      <w:r w:rsidRPr="00805E7A">
        <w:rPr>
          <w:rFonts w:ascii="Times New Roman" w:hAnsi="Times New Roman"/>
          <w:color w:val="000000"/>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3.5.4.7.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lastRenderedPageBreak/>
        <w:t>3.5.4.7.1.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3.5.4.8.Ответственным за исполнение административного действия является должностное лицо органа муниципального контроля.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3.5.4.9. Оснований для приостановления административного действия не имеется.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3.5.4.10. Срок исполнения административного действия «Подготовка и направление уведомления о проведении внеплановой проверки» составляет:</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подготовка, согласование, подписание уведомления руководителем органа муниципального контроля и регистрация в журнале исходящей корреспонденции органа муниципального контроля – 1 рабочий день;</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направление уведомления о проведении проверки – не менее чем за двадцать четыре часа до начала ее проведения;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3.5.4.11. Критерием принятия решения о направлении уведомления о проведении  внеплановой проверки является зарегистрированное распоряжение о проведении  внеплановой проверки.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3.5.4.12. Результатом выполнения административного действия является направленное уведомление о проведении внеплановой проверки.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Способом фиксации результата выполнения административного действия является регистрация уведомления органа муниципального контроля о проведении внеплановой проверки в журнале исходящей корреспонденции органа муниципального контроля, талон почтового перевода и (или) копия электронного документа, подписанного усиленной квалифицированной электронной подписью.</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3.5.5.</w:t>
      </w:r>
      <w:r w:rsidRPr="00805E7A">
        <w:rPr>
          <w:rFonts w:ascii="Times New Roman" w:hAnsi="Times New Roman"/>
          <w:color w:val="000000"/>
        </w:rPr>
        <w:t xml:space="preserve"> </w:t>
      </w:r>
      <w:r w:rsidRPr="00805E7A">
        <w:rPr>
          <w:rFonts w:ascii="Times New Roman" w:hAnsi="Times New Roman"/>
          <w:color w:val="000000"/>
          <w:sz w:val="28"/>
          <w:szCs w:val="28"/>
        </w:rPr>
        <w:t>Содержание административного действия «Проведение внеплановой проверки».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Внеплановая проверка проводится в форме документарной проверки и (или) выездной проверки в порядке и сроки, установленные  подпунктами 3.4.6.1 и 3.4.6.2  пункта 3.4.6 подраздела 3.4 настоящего административного регламента.</w:t>
      </w:r>
    </w:p>
    <w:p w:rsidR="00805E7A" w:rsidRPr="00805E7A" w:rsidRDefault="00805E7A" w:rsidP="00205B51">
      <w:pPr>
        <w:spacing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lastRenderedPageBreak/>
        <w:t>3.6.1. Основанием для проведения административной процедуры по оформлению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 завершение сбора и анализа необходимой информации для оформления акта проверки.</w:t>
      </w:r>
    </w:p>
    <w:p w:rsidR="00805E7A" w:rsidRPr="00805E7A" w:rsidRDefault="00805E7A" w:rsidP="0077419A">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3.6.2. По результатам проведенной проверки должностным лицом органа муниципального контроля, проводящим проверку, составляется акт проверки согласно форме, утвержденной приказом Минэкономразвития России от 30 апреля 2009 года № 141.</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3.6.3. В акте проверки указываются:</w:t>
      </w:r>
    </w:p>
    <w:p w:rsidR="00805E7A" w:rsidRPr="00805E7A" w:rsidRDefault="00805E7A" w:rsidP="00205B51">
      <w:pPr>
        <w:pStyle w:val="ConsPlusNormal"/>
        <w:ind w:firstLine="709"/>
        <w:jc w:val="both"/>
        <w:rPr>
          <w:rFonts w:ascii="Times New Roman" w:hAnsi="Times New Roman" w:cs="Times New Roman"/>
          <w:color w:val="000000"/>
          <w:sz w:val="28"/>
          <w:szCs w:val="28"/>
        </w:rPr>
      </w:pPr>
      <w:bookmarkStart w:id="16" w:name="Par726"/>
      <w:bookmarkEnd w:id="16"/>
      <w:r w:rsidRPr="00805E7A">
        <w:rPr>
          <w:rFonts w:ascii="Times New Roman" w:hAnsi="Times New Roman" w:cs="Times New Roman"/>
          <w:color w:val="000000"/>
          <w:sz w:val="28"/>
          <w:szCs w:val="28"/>
        </w:rPr>
        <w:t>1) дата, время и место составления акта проверки;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2) наименование органа муниципального контроля;</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 дата и номер распоряжения руководителя органа муниципального контроля;</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4) фамилии, имена, отчества и должности должностного лица или должностных лиц, проводивших проверку;</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05E7A">
        <w:rPr>
          <w:rFonts w:ascii="Times New Roman" w:hAnsi="Times New Roman" w:cs="Times New Roman"/>
          <w:color w:val="000000"/>
          <w:sz w:val="28"/>
          <w:szCs w:val="28"/>
        </w:rPr>
        <w:t>присутствовавших</w:t>
      </w:r>
      <w:proofErr w:type="gramEnd"/>
      <w:r w:rsidRPr="00805E7A">
        <w:rPr>
          <w:rFonts w:ascii="Times New Roman" w:hAnsi="Times New Roman" w:cs="Times New Roman"/>
          <w:color w:val="000000"/>
          <w:sz w:val="28"/>
          <w:szCs w:val="28"/>
        </w:rPr>
        <w:t xml:space="preserve"> при проведении проверки;</w:t>
      </w:r>
    </w:p>
    <w:p w:rsidR="00805E7A" w:rsidRPr="00805E7A" w:rsidRDefault="00805E7A" w:rsidP="00205B51">
      <w:pPr>
        <w:pStyle w:val="ConsPlusNormal"/>
        <w:ind w:firstLine="709"/>
        <w:jc w:val="both"/>
        <w:rPr>
          <w:rFonts w:ascii="Times New Roman" w:hAnsi="Times New Roman" w:cs="Times New Roman"/>
          <w:color w:val="000000"/>
          <w:sz w:val="28"/>
          <w:szCs w:val="28"/>
        </w:rPr>
      </w:pPr>
      <w:bookmarkStart w:id="17" w:name="Par731"/>
      <w:bookmarkEnd w:id="17"/>
      <w:r w:rsidRPr="00805E7A">
        <w:rPr>
          <w:rFonts w:ascii="Times New Roman" w:hAnsi="Times New Roman" w:cs="Times New Roman"/>
          <w:color w:val="000000"/>
          <w:sz w:val="28"/>
          <w:szCs w:val="28"/>
        </w:rPr>
        <w:t>6) дата, время, продолжительность и место проведения проверки;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05E7A" w:rsidRPr="00805E7A" w:rsidRDefault="00805E7A" w:rsidP="00205B51">
      <w:pPr>
        <w:pStyle w:val="ConsPlusNormal"/>
        <w:ind w:firstLine="709"/>
        <w:jc w:val="both"/>
        <w:rPr>
          <w:rFonts w:ascii="Times New Roman" w:hAnsi="Times New Roman" w:cs="Times New Roman"/>
          <w:color w:val="000000"/>
          <w:sz w:val="28"/>
          <w:szCs w:val="28"/>
        </w:rPr>
      </w:pPr>
      <w:proofErr w:type="gramStart"/>
      <w:r w:rsidRPr="00805E7A">
        <w:rPr>
          <w:rFonts w:ascii="Times New Roman" w:hAnsi="Times New Roman" w:cs="Times New Roman"/>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05E7A">
        <w:rPr>
          <w:rFonts w:ascii="Times New Roman" w:hAnsi="Times New Roman" w:cs="Times New Roman"/>
          <w:color w:val="000000"/>
          <w:sz w:val="28"/>
          <w:szCs w:val="28"/>
        </w:rPr>
        <w:t xml:space="preserve"> с отсутствием у юридического лица, индивидуального предпринимателя указанного журнала;</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9) подписи должностного лица или должностных лиц, проводивших проверку.</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3.6.4. </w:t>
      </w:r>
      <w:proofErr w:type="gramStart"/>
      <w:r w:rsidRPr="00805E7A">
        <w:rPr>
          <w:rFonts w:ascii="Times New Roman" w:hAnsi="Times New Roman" w:cs="Times New Roman"/>
          <w:color w:val="000000"/>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w:t>
      </w:r>
      <w:r w:rsidRPr="00805E7A">
        <w:rPr>
          <w:rFonts w:ascii="Times New Roman" w:hAnsi="Times New Roman" w:cs="Times New Roman"/>
          <w:color w:val="000000"/>
          <w:sz w:val="28"/>
          <w:szCs w:val="28"/>
        </w:rPr>
        <w:lastRenderedPageBreak/>
        <w:t>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05E7A">
        <w:rPr>
          <w:rFonts w:ascii="Times New Roman" w:hAnsi="Times New Roman" w:cs="Times New Roman"/>
          <w:color w:val="000000"/>
          <w:sz w:val="28"/>
          <w:szCs w:val="28"/>
        </w:rPr>
        <w:t xml:space="preserve"> копии.</w:t>
      </w:r>
    </w:p>
    <w:p w:rsidR="00805E7A" w:rsidRPr="00805E7A" w:rsidRDefault="00805E7A" w:rsidP="00205B51">
      <w:pPr>
        <w:pStyle w:val="ConsPlusNormal"/>
        <w:ind w:firstLine="709"/>
        <w:jc w:val="both"/>
        <w:rPr>
          <w:rFonts w:ascii="Times New Roman" w:hAnsi="Times New Roman" w:cs="Times New Roman"/>
          <w:color w:val="000000"/>
          <w:sz w:val="28"/>
          <w:szCs w:val="28"/>
        </w:rPr>
      </w:pPr>
      <w:bookmarkStart w:id="18" w:name="Par736"/>
      <w:bookmarkEnd w:id="18"/>
      <w:r w:rsidRPr="00805E7A">
        <w:rPr>
          <w:rFonts w:ascii="Times New Roman" w:hAnsi="Times New Roman" w:cs="Times New Roman"/>
          <w:color w:val="000000"/>
          <w:sz w:val="28"/>
          <w:szCs w:val="28"/>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05E7A">
        <w:rPr>
          <w:rFonts w:ascii="Times New Roman" w:hAnsi="Times New Roman" w:cs="Times New Roman"/>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05E7A">
        <w:rPr>
          <w:rFonts w:ascii="Times New Roman" w:hAnsi="Times New Roman" w:cs="Times New Roman"/>
          <w:color w:val="000000"/>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3.6.6. В случае</w:t>
      </w:r>
      <w:proofErr w:type="gramStart"/>
      <w:r w:rsidRPr="00805E7A">
        <w:rPr>
          <w:rFonts w:ascii="Times New Roman" w:hAnsi="Times New Roman" w:cs="Times New Roman"/>
          <w:color w:val="000000"/>
          <w:sz w:val="28"/>
          <w:szCs w:val="28"/>
        </w:rPr>
        <w:t>,</w:t>
      </w:r>
      <w:proofErr w:type="gramEnd"/>
      <w:r w:rsidRPr="00805E7A">
        <w:rPr>
          <w:rFonts w:ascii="Times New Roman" w:hAnsi="Times New Roman" w:cs="Times New Roman"/>
          <w:color w:val="00000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3.6.7. Результаты проверки, содержащие информацию, составляющую </w:t>
      </w:r>
      <w:r w:rsidRPr="00805E7A">
        <w:rPr>
          <w:rFonts w:ascii="Times New Roman" w:hAnsi="Times New Roman" w:cs="Times New Roman"/>
          <w:color w:val="000000"/>
          <w:sz w:val="28"/>
          <w:szCs w:val="28"/>
        </w:rPr>
        <w:lastRenderedPageBreak/>
        <w:t>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3.6.8. В случае</w:t>
      </w:r>
      <w:proofErr w:type="gramStart"/>
      <w:r w:rsidRPr="00805E7A">
        <w:rPr>
          <w:rFonts w:ascii="Times New Roman" w:hAnsi="Times New Roman" w:cs="Times New Roman"/>
          <w:color w:val="000000"/>
          <w:sz w:val="28"/>
          <w:szCs w:val="28"/>
        </w:rPr>
        <w:t>,</w:t>
      </w:r>
      <w:proofErr w:type="gramEnd"/>
      <w:r w:rsidRPr="00805E7A">
        <w:rPr>
          <w:rFonts w:ascii="Times New Roman" w:hAnsi="Times New Roman" w:cs="Times New Roman"/>
          <w:color w:val="000000"/>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05E7A" w:rsidRPr="00805E7A" w:rsidRDefault="00805E7A" w:rsidP="00205B51">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3.6.9. В случае</w:t>
      </w:r>
      <w:proofErr w:type="gramStart"/>
      <w:r w:rsidRPr="00805E7A">
        <w:rPr>
          <w:rFonts w:ascii="Times New Roman" w:hAnsi="Times New Roman"/>
          <w:color w:val="000000"/>
          <w:sz w:val="28"/>
          <w:szCs w:val="28"/>
        </w:rPr>
        <w:t>,</w:t>
      </w:r>
      <w:proofErr w:type="gramEnd"/>
      <w:r w:rsidRPr="00805E7A">
        <w:rPr>
          <w:rFonts w:ascii="Times New Roman" w:hAnsi="Times New Roman"/>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05E7A">
        <w:rPr>
          <w:rFonts w:ascii="Times New Roman" w:hAnsi="Times New Roman"/>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3.6.10.1. </w:t>
      </w:r>
      <w:proofErr w:type="gramStart"/>
      <w:r w:rsidRPr="00805E7A">
        <w:rPr>
          <w:rFonts w:ascii="Times New Roman" w:hAnsi="Times New Roman" w:cs="Times New Roman"/>
          <w:color w:val="000000"/>
          <w:sz w:val="28"/>
          <w:szCs w:val="28"/>
        </w:rPr>
        <w:t>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805E7A">
        <w:rPr>
          <w:rFonts w:ascii="Times New Roman" w:hAnsi="Times New Roman" w:cs="Times New Roman"/>
          <w:color w:val="000000"/>
          <w:sz w:val="28"/>
          <w:szCs w:val="28"/>
        </w:rPr>
        <w:t xml:space="preserve"> подписи.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3.6.10.2.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3.6.10.3. При отсутствии журнала учета проверок в акте проверки делается соответствующая запись.</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3.6.11. В случае выявления при проведении проверки нарушений юридическим лицом, индивидуальным предпринимателем обязательных </w:t>
      </w:r>
      <w:r w:rsidRPr="00805E7A">
        <w:rPr>
          <w:rFonts w:ascii="Times New Roman" w:hAnsi="Times New Roman" w:cs="Times New Roman"/>
          <w:color w:val="000000"/>
          <w:sz w:val="28"/>
          <w:szCs w:val="28"/>
        </w:rPr>
        <w:lastRenderedPageBreak/>
        <w:t>требований или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обязано:</w:t>
      </w:r>
    </w:p>
    <w:p w:rsidR="00805E7A" w:rsidRPr="00805E7A" w:rsidRDefault="00805E7A" w:rsidP="00205B51">
      <w:pPr>
        <w:pStyle w:val="ConsPlusNormal"/>
        <w:ind w:firstLine="709"/>
        <w:jc w:val="both"/>
        <w:rPr>
          <w:rFonts w:ascii="Times New Roman" w:hAnsi="Times New Roman" w:cs="Times New Roman"/>
          <w:color w:val="000000"/>
          <w:sz w:val="28"/>
          <w:szCs w:val="28"/>
        </w:rPr>
      </w:pPr>
      <w:proofErr w:type="gramStart"/>
      <w:r w:rsidRPr="00805E7A">
        <w:rPr>
          <w:rFonts w:ascii="Times New Roman" w:hAnsi="Times New Roman" w:cs="Times New Roman"/>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805E7A">
        <w:rPr>
          <w:rFonts w:ascii="Times New Roman" w:hAnsi="Times New Roman" w:cs="Times New Roman"/>
          <w:color w:val="000000"/>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05E7A" w:rsidRPr="00805E7A" w:rsidRDefault="00805E7A" w:rsidP="00205B51">
      <w:pPr>
        <w:pStyle w:val="ConsPlusNormal"/>
        <w:ind w:firstLine="709"/>
        <w:jc w:val="both"/>
        <w:rPr>
          <w:rFonts w:ascii="Times New Roman" w:hAnsi="Times New Roman" w:cs="Times New Roman"/>
          <w:color w:val="000000"/>
          <w:sz w:val="28"/>
          <w:szCs w:val="28"/>
        </w:rPr>
      </w:pPr>
      <w:proofErr w:type="gramStart"/>
      <w:r w:rsidRPr="00805E7A">
        <w:rPr>
          <w:rFonts w:ascii="Times New Roman" w:hAnsi="Times New Roman" w:cs="Times New Roman"/>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05E7A">
        <w:rPr>
          <w:rFonts w:ascii="Times New Roman" w:hAnsi="Times New Roman" w:cs="Times New Roman"/>
          <w:color w:val="000000"/>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05E7A" w:rsidRPr="00805E7A" w:rsidRDefault="00805E7A" w:rsidP="00205B51">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3.6.11.1. В случае</w:t>
      </w:r>
      <w:proofErr w:type="gramStart"/>
      <w:r w:rsidRPr="00805E7A">
        <w:rPr>
          <w:rFonts w:ascii="Times New Roman" w:hAnsi="Times New Roman" w:cs="Times New Roman"/>
          <w:color w:val="000000"/>
          <w:sz w:val="28"/>
          <w:szCs w:val="28"/>
        </w:rPr>
        <w:t>,</w:t>
      </w:r>
      <w:proofErr w:type="gramEnd"/>
      <w:r w:rsidRPr="00805E7A">
        <w:rPr>
          <w:rFonts w:ascii="Times New Roman" w:hAnsi="Times New Roman" w:cs="Times New Roman"/>
          <w:color w:val="000000"/>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05E7A">
        <w:rPr>
          <w:rFonts w:ascii="Times New Roman" w:hAnsi="Times New Roman" w:cs="Times New Roman"/>
          <w:color w:val="000000"/>
          <w:sz w:val="28"/>
          <w:szCs w:val="28"/>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805E7A">
        <w:rPr>
          <w:rFonts w:ascii="Times New Roman" w:hAnsi="Times New Roman" w:cs="Times New Roman"/>
          <w:color w:val="000000"/>
          <w:sz w:val="28"/>
          <w:szCs w:val="28"/>
        </w:rPr>
        <w:lastRenderedPageBreak/>
        <w:t>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805E7A">
        <w:rPr>
          <w:rFonts w:ascii="Times New Roman" w:hAnsi="Times New Roman" w:cs="Times New Roman"/>
          <w:color w:val="000000"/>
          <w:sz w:val="28"/>
          <w:szCs w:val="28"/>
        </w:rPr>
        <w:t xml:space="preserve"> </w:t>
      </w:r>
      <w:proofErr w:type="gramStart"/>
      <w:r w:rsidRPr="00805E7A">
        <w:rPr>
          <w:rFonts w:ascii="Times New Roman" w:hAnsi="Times New Roman" w:cs="Times New Roman"/>
          <w:color w:val="000000"/>
          <w:sz w:val="28"/>
          <w:szCs w:val="28"/>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805E7A">
        <w:rPr>
          <w:rFonts w:ascii="Times New Roman" w:hAnsi="Times New Roman" w:cs="Times New Roman"/>
          <w:color w:val="000000"/>
          <w:sz w:val="28"/>
          <w:szCs w:val="28"/>
        </w:rPr>
        <w:t xml:space="preserve"> угрозы причинения вреда и </w:t>
      </w:r>
      <w:proofErr w:type="gramStart"/>
      <w:r w:rsidRPr="00805E7A">
        <w:rPr>
          <w:rFonts w:ascii="Times New Roman" w:hAnsi="Times New Roman" w:cs="Times New Roman"/>
          <w:color w:val="000000"/>
          <w:sz w:val="28"/>
          <w:szCs w:val="28"/>
        </w:rPr>
        <w:t>способах</w:t>
      </w:r>
      <w:proofErr w:type="gramEnd"/>
      <w:r w:rsidRPr="00805E7A">
        <w:rPr>
          <w:rFonts w:ascii="Times New Roman" w:hAnsi="Times New Roman" w:cs="Times New Roman"/>
          <w:color w:val="000000"/>
          <w:sz w:val="28"/>
          <w:szCs w:val="28"/>
        </w:rPr>
        <w:t xml:space="preserve"> его предотвращения.</w:t>
      </w:r>
    </w:p>
    <w:p w:rsidR="00805E7A" w:rsidRPr="00805E7A" w:rsidRDefault="00805E7A" w:rsidP="00407EF2">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3.6.12. </w:t>
      </w:r>
      <w:proofErr w:type="gramStart"/>
      <w:r w:rsidRPr="00805E7A">
        <w:rPr>
          <w:rFonts w:ascii="Times New Roman" w:hAnsi="Times New Roman" w:cs="Times New Roman"/>
          <w:color w:val="000000"/>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805E7A">
        <w:rPr>
          <w:rFonts w:ascii="Times New Roman" w:hAnsi="Times New Roman" w:cs="Times New Roman"/>
          <w:color w:val="000000"/>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3.6.13.Ответственным за исполнение административной процедуры является должностное лицо органа муниципального контроля.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3.6.14. Оснований для приостановления административной процедуры не имеется.</w:t>
      </w:r>
    </w:p>
    <w:p w:rsidR="00805E7A" w:rsidRPr="00805E7A" w:rsidRDefault="00805E7A" w:rsidP="0077419A">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3.6.15.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805E7A" w:rsidRPr="00805E7A" w:rsidRDefault="00805E7A" w:rsidP="000B2628">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окончание анализа информации, полученной в ходе проверки;</w:t>
      </w:r>
    </w:p>
    <w:p w:rsidR="00805E7A" w:rsidRPr="00805E7A" w:rsidRDefault="00805E7A" w:rsidP="000B2628">
      <w:pPr>
        <w:spacing w:after="0" w:line="240" w:lineRule="auto"/>
        <w:ind w:firstLine="709"/>
        <w:jc w:val="both"/>
        <w:rPr>
          <w:rFonts w:ascii="Times New Roman" w:hAnsi="Times New Roman"/>
          <w:color w:val="000000"/>
          <w:sz w:val="28"/>
          <w:szCs w:val="28"/>
        </w:rPr>
      </w:pPr>
      <w:r w:rsidRPr="00805E7A">
        <w:rPr>
          <w:rFonts w:ascii="Times New Roman" w:hAnsi="Times New Roman"/>
          <w:color w:val="000000"/>
          <w:sz w:val="28"/>
          <w:szCs w:val="28"/>
        </w:rPr>
        <w:t xml:space="preserve">установление наличия (отсутствия) нарушений действующего законодательства Российской Федерации в области торговой деятельности. </w:t>
      </w:r>
    </w:p>
    <w:p w:rsidR="00805E7A" w:rsidRPr="00805E7A" w:rsidRDefault="00805E7A" w:rsidP="000B2628">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3.6.16. Результатом исполнения административной процедуры является:</w:t>
      </w:r>
    </w:p>
    <w:p w:rsidR="00805E7A" w:rsidRPr="00805E7A" w:rsidRDefault="00805E7A" w:rsidP="000B2628">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составление акта проверки;</w:t>
      </w:r>
    </w:p>
    <w:p w:rsidR="00805E7A" w:rsidRPr="00805E7A" w:rsidRDefault="00805E7A" w:rsidP="000B2628">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 вручение акта проверки с копиями приложений, в </w:t>
      </w:r>
      <w:proofErr w:type="spellStart"/>
      <w:r w:rsidRPr="00805E7A">
        <w:rPr>
          <w:rFonts w:ascii="Times New Roman" w:hAnsi="Times New Roman" w:cs="Times New Roman"/>
          <w:color w:val="000000"/>
          <w:sz w:val="28"/>
          <w:szCs w:val="28"/>
        </w:rPr>
        <w:t>т.ч</w:t>
      </w:r>
      <w:proofErr w:type="spellEnd"/>
      <w:r w:rsidRPr="00805E7A">
        <w:rPr>
          <w:rFonts w:ascii="Times New Roman" w:hAnsi="Times New Roman" w:cs="Times New Roman"/>
          <w:color w:val="000000"/>
          <w:sz w:val="28"/>
          <w:szCs w:val="28"/>
        </w:rPr>
        <w:t xml:space="preserve">. предписания об устранении выявленных нарушений с указанием сроков их устранения, </w:t>
      </w:r>
      <w:r w:rsidRPr="00805E7A">
        <w:rPr>
          <w:rFonts w:ascii="Times New Roman" w:hAnsi="Times New Roman" w:cs="Times New Roman"/>
          <w:color w:val="000000"/>
          <w:sz w:val="28"/>
          <w:szCs w:val="28"/>
        </w:rPr>
        <w:lastRenderedPageBreak/>
        <w:t>проверяемому лицу;</w:t>
      </w:r>
    </w:p>
    <w:p w:rsidR="00805E7A" w:rsidRPr="00805E7A" w:rsidRDefault="00805E7A" w:rsidP="000B2628">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805E7A" w:rsidRPr="00805E7A" w:rsidRDefault="00805E7A" w:rsidP="00407EF2">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xml:space="preserve">- направление материалов </w:t>
      </w:r>
      <w:proofErr w:type="gramStart"/>
      <w:r w:rsidRPr="00805E7A">
        <w:rPr>
          <w:rFonts w:ascii="Times New Roman" w:hAnsi="Times New Roman" w:cs="Times New Roman"/>
          <w:color w:val="000000"/>
          <w:sz w:val="28"/>
          <w:szCs w:val="28"/>
        </w:rPr>
        <w:t>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roofErr w:type="gramEnd"/>
      <w:r w:rsidRPr="00805E7A">
        <w:rPr>
          <w:rFonts w:ascii="Times New Roman" w:hAnsi="Times New Roman" w:cs="Times New Roman"/>
          <w:color w:val="000000"/>
          <w:sz w:val="28"/>
          <w:szCs w:val="28"/>
        </w:rPr>
        <w:t>;</w:t>
      </w:r>
    </w:p>
    <w:p w:rsidR="00805E7A" w:rsidRPr="00805E7A" w:rsidRDefault="00805E7A" w:rsidP="00407EF2">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 составление протоколов, и предписаний по выявленным правонарушениям.</w:t>
      </w:r>
    </w:p>
    <w:p w:rsidR="00805E7A" w:rsidRPr="00805E7A" w:rsidRDefault="00805E7A" w:rsidP="00407EF2">
      <w:pPr>
        <w:pStyle w:val="ConsPlusNormal"/>
        <w:ind w:firstLine="709"/>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rPr>
        <w:t>Способом фиксации результата административной процедуры является подписание акта проверки.</w:t>
      </w:r>
    </w:p>
    <w:p w:rsidR="00805E7A" w:rsidRPr="00805E7A" w:rsidRDefault="00805E7A" w:rsidP="00407EF2">
      <w:pPr>
        <w:pStyle w:val="ConsPlusNormal"/>
        <w:ind w:firstLine="709"/>
        <w:jc w:val="both"/>
        <w:rPr>
          <w:rFonts w:ascii="Times New Roman" w:hAnsi="Times New Roman" w:cs="Times New Roman"/>
          <w:color w:val="000000"/>
          <w:sz w:val="28"/>
          <w:szCs w:val="28"/>
        </w:rPr>
      </w:pPr>
    </w:p>
    <w:p w:rsidR="00805E7A" w:rsidRPr="00805E7A" w:rsidRDefault="00805E7A" w:rsidP="00407EF2">
      <w:pPr>
        <w:widowControl w:val="0"/>
        <w:suppressAutoHyphens/>
        <w:autoSpaceDN w:val="0"/>
        <w:spacing w:line="240" w:lineRule="auto"/>
        <w:ind w:firstLine="720"/>
        <w:jc w:val="center"/>
        <w:textAlignment w:val="baseline"/>
        <w:rPr>
          <w:rFonts w:ascii="Times New Roman" w:hAnsi="Times New Roman"/>
          <w:b/>
          <w:color w:val="000000"/>
          <w:sz w:val="28"/>
          <w:szCs w:val="28"/>
          <w:lang w:eastAsia="ar-SA"/>
        </w:rPr>
      </w:pPr>
      <w:r w:rsidRPr="00805E7A">
        <w:rPr>
          <w:rFonts w:ascii="Times New Roman" w:hAnsi="Times New Roman"/>
          <w:b/>
          <w:bCs/>
          <w:color w:val="000000"/>
          <w:sz w:val="28"/>
          <w:szCs w:val="28"/>
        </w:rPr>
        <w:t>Раздел IV</w:t>
      </w:r>
      <w:r w:rsidRPr="00805E7A">
        <w:rPr>
          <w:rFonts w:ascii="Times New Roman" w:hAnsi="Times New Roman"/>
          <w:b/>
          <w:bCs/>
          <w:color w:val="000000"/>
          <w:sz w:val="28"/>
          <w:szCs w:val="28"/>
        </w:rPr>
        <w:br/>
      </w:r>
      <w:r w:rsidRPr="00805E7A">
        <w:rPr>
          <w:rFonts w:ascii="Times New Roman" w:hAnsi="Times New Roman"/>
          <w:b/>
          <w:color w:val="000000"/>
          <w:sz w:val="28"/>
          <w:szCs w:val="28"/>
          <w:lang w:eastAsia="ar-SA"/>
        </w:rPr>
        <w:t xml:space="preserve">Порядок и формы </w:t>
      </w:r>
      <w:proofErr w:type="gramStart"/>
      <w:r w:rsidRPr="00805E7A">
        <w:rPr>
          <w:rFonts w:ascii="Times New Roman" w:hAnsi="Times New Roman"/>
          <w:b/>
          <w:color w:val="000000"/>
          <w:sz w:val="28"/>
          <w:szCs w:val="28"/>
          <w:lang w:eastAsia="ar-SA"/>
        </w:rPr>
        <w:t>контроля за</w:t>
      </w:r>
      <w:proofErr w:type="gramEnd"/>
      <w:r w:rsidRPr="00805E7A">
        <w:rPr>
          <w:rFonts w:ascii="Times New Roman" w:hAnsi="Times New Roman"/>
          <w:b/>
          <w:color w:val="000000"/>
          <w:sz w:val="28"/>
          <w:szCs w:val="28"/>
          <w:lang w:eastAsia="ar-SA"/>
        </w:rPr>
        <w:t xml:space="preserve"> исполнением муниципальной функции</w:t>
      </w:r>
    </w:p>
    <w:p w:rsidR="00805E7A" w:rsidRPr="00805E7A" w:rsidRDefault="00805E7A" w:rsidP="00407EF2">
      <w:pPr>
        <w:widowControl w:val="0"/>
        <w:autoSpaceDE w:val="0"/>
        <w:autoSpaceDN w:val="0"/>
        <w:adjustRightInd w:val="0"/>
        <w:spacing w:before="108" w:after="108" w:line="240" w:lineRule="auto"/>
        <w:jc w:val="center"/>
        <w:outlineLvl w:val="0"/>
        <w:rPr>
          <w:rFonts w:ascii="Times New Roman" w:hAnsi="Times New Roman"/>
          <w:b/>
          <w:bCs/>
          <w:color w:val="000000"/>
          <w:sz w:val="28"/>
          <w:szCs w:val="28"/>
        </w:rPr>
      </w:pP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bookmarkStart w:id="19" w:name="sub_1500"/>
      <w:r w:rsidRPr="00805E7A">
        <w:rPr>
          <w:rFonts w:ascii="Times New Roman" w:hAnsi="Times New Roman"/>
          <w:color w:val="000000"/>
          <w:sz w:val="28"/>
          <w:szCs w:val="28"/>
          <w:lang w:eastAsia="ar-SA"/>
        </w:rPr>
        <w:t>4.1. Орган муниципального контроля, должностное лицо органа муниципального контроля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805E7A">
        <w:rPr>
          <w:rFonts w:ascii="Times New Roman" w:hAnsi="Times New Roman"/>
          <w:color w:val="000000"/>
          <w:sz w:val="28"/>
          <w:szCs w:val="28"/>
          <w:lang w:eastAsia="ar-SA"/>
        </w:rPr>
        <w:t xml:space="preserve">4.2. Руководитель органа муниципального контроля осуществляет </w:t>
      </w:r>
      <w:proofErr w:type="gramStart"/>
      <w:r w:rsidRPr="00805E7A">
        <w:rPr>
          <w:rFonts w:ascii="Times New Roman" w:hAnsi="Times New Roman"/>
          <w:color w:val="000000"/>
          <w:sz w:val="28"/>
          <w:szCs w:val="28"/>
          <w:lang w:eastAsia="ar-SA"/>
        </w:rPr>
        <w:t>контроль за</w:t>
      </w:r>
      <w:proofErr w:type="gramEnd"/>
      <w:r w:rsidRPr="00805E7A">
        <w:rPr>
          <w:rFonts w:ascii="Times New Roman" w:hAnsi="Times New Roman"/>
          <w:color w:val="000000"/>
          <w:sz w:val="28"/>
          <w:szCs w:val="28"/>
          <w:lang w:eastAsia="ar-SA"/>
        </w:rPr>
        <w:t xml:space="preserve"> исполнением должностным лицом органа муниципального контроля служебных обязанностей, ведёт учёт случаев ненадлежащего исполнения должностным лицом органа муниципального контроля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органа муниципального контроля к ответственности.</w:t>
      </w: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805E7A">
        <w:rPr>
          <w:rFonts w:ascii="Times New Roman" w:hAnsi="Times New Roman"/>
          <w:color w:val="000000"/>
          <w:sz w:val="28"/>
          <w:szCs w:val="28"/>
          <w:lang w:eastAsia="ar-SA"/>
        </w:rPr>
        <w:t xml:space="preserve">4.3. Текущий </w:t>
      </w:r>
      <w:proofErr w:type="gramStart"/>
      <w:r w:rsidRPr="00805E7A">
        <w:rPr>
          <w:rFonts w:ascii="Times New Roman" w:hAnsi="Times New Roman"/>
          <w:color w:val="000000"/>
          <w:sz w:val="28"/>
          <w:szCs w:val="28"/>
          <w:lang w:eastAsia="ar-SA"/>
        </w:rPr>
        <w:t>контроль за</w:t>
      </w:r>
      <w:proofErr w:type="gramEnd"/>
      <w:r w:rsidRPr="00805E7A">
        <w:rPr>
          <w:rFonts w:ascii="Times New Roman" w:hAnsi="Times New Roman"/>
          <w:color w:val="000000"/>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805E7A">
        <w:rPr>
          <w:rFonts w:ascii="Times New Roman" w:hAnsi="Times New Roman"/>
          <w:color w:val="000000"/>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805E7A">
        <w:rPr>
          <w:rFonts w:ascii="Times New Roman" w:hAnsi="Times New Roman"/>
          <w:color w:val="000000"/>
          <w:sz w:val="28"/>
          <w:szCs w:val="28"/>
          <w:lang w:eastAsia="ar-SA"/>
        </w:rPr>
        <w:t>контроля за</w:t>
      </w:r>
      <w:proofErr w:type="gramEnd"/>
      <w:r w:rsidRPr="00805E7A">
        <w:rPr>
          <w:rFonts w:ascii="Times New Roman" w:hAnsi="Times New Roman"/>
          <w:color w:val="000000"/>
          <w:sz w:val="28"/>
          <w:szCs w:val="28"/>
          <w:lang w:eastAsia="ar-SA"/>
        </w:rPr>
        <w:t xml:space="preserve"> полнотой и качеством исполнения муниципальной функции:</w:t>
      </w: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805E7A">
        <w:rPr>
          <w:rFonts w:ascii="Times New Roman" w:hAnsi="Times New Roman"/>
          <w:color w:val="000000"/>
          <w:sz w:val="28"/>
          <w:szCs w:val="28"/>
          <w:lang w:eastAsia="ar-SA"/>
        </w:rPr>
        <w:t xml:space="preserve">4.4.1. </w:t>
      </w:r>
      <w:proofErr w:type="gramStart"/>
      <w:r w:rsidRPr="00805E7A">
        <w:rPr>
          <w:rFonts w:ascii="Times New Roman" w:hAnsi="Times New Roman"/>
          <w:color w:val="000000"/>
          <w:sz w:val="28"/>
          <w:szCs w:val="28"/>
          <w:lang w:eastAsia="ar-SA"/>
        </w:rPr>
        <w:t>Контроль за</w:t>
      </w:r>
      <w:proofErr w:type="gramEnd"/>
      <w:r w:rsidRPr="00805E7A">
        <w:rPr>
          <w:rFonts w:ascii="Times New Roman" w:hAnsi="Times New Roman"/>
          <w:color w:val="000000"/>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805E7A">
        <w:rPr>
          <w:rFonts w:ascii="Times New Roman" w:hAnsi="Times New Roman"/>
          <w:color w:val="000000"/>
          <w:sz w:val="28"/>
          <w:szCs w:val="28"/>
          <w:lang w:eastAsia="ar-SA"/>
        </w:rPr>
        <w:t>4.4.2. Плановые и внеплановые проверки проводятся руководителем органа муниципального контроля.</w:t>
      </w: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805E7A">
        <w:rPr>
          <w:rFonts w:ascii="Times New Roman" w:hAnsi="Times New Roman"/>
          <w:color w:val="000000"/>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805E7A">
        <w:rPr>
          <w:rFonts w:ascii="Times New Roman" w:hAnsi="Times New Roman"/>
          <w:color w:val="000000"/>
          <w:sz w:val="28"/>
          <w:szCs w:val="28"/>
          <w:lang w:eastAsia="ar-SA"/>
        </w:rPr>
        <w:t xml:space="preserve">Внеплановые проверки проводятся по обращениям юридических лиц, </w:t>
      </w:r>
      <w:r w:rsidRPr="00805E7A">
        <w:rPr>
          <w:rFonts w:ascii="Times New Roman" w:hAnsi="Times New Roman"/>
          <w:color w:val="000000"/>
          <w:sz w:val="28"/>
          <w:szCs w:val="28"/>
          <w:lang w:eastAsia="ar-SA"/>
        </w:rPr>
        <w:lastRenderedPageBreak/>
        <w:t>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805E7A">
        <w:rPr>
          <w:rFonts w:ascii="Times New Roman" w:hAnsi="Times New Roman"/>
          <w:color w:val="000000"/>
          <w:sz w:val="28"/>
          <w:szCs w:val="28"/>
          <w:lang w:eastAsia="ar-SA"/>
        </w:rPr>
        <w:t>В ходе плановых и внеплановых проверок:</w:t>
      </w: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805E7A">
        <w:rPr>
          <w:rFonts w:ascii="Times New Roman" w:hAnsi="Times New Roman"/>
          <w:color w:val="000000"/>
          <w:sz w:val="28"/>
          <w:szCs w:val="28"/>
          <w:lang w:eastAsia="ar-SA"/>
        </w:rPr>
        <w:t>1)проверяется знание должностным лицом органа муниципального контроля требований административного регламента, нормативных правовых актов, устанавливающих требования к исполнению муниципальной функции;</w:t>
      </w: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805E7A">
        <w:rPr>
          <w:rFonts w:ascii="Times New Roman" w:hAnsi="Times New Roman"/>
          <w:color w:val="000000"/>
          <w:sz w:val="28"/>
          <w:szCs w:val="28"/>
          <w:lang w:eastAsia="ar-SA"/>
        </w:rPr>
        <w:t>2)проверяется соблюдение сроков и последовательности исполнения административных процедур;</w:t>
      </w: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805E7A">
        <w:rPr>
          <w:rFonts w:ascii="Times New Roman" w:hAnsi="Times New Roman"/>
          <w:color w:val="000000"/>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805E7A">
        <w:rPr>
          <w:rFonts w:ascii="Times New Roman" w:hAnsi="Times New Roman"/>
          <w:color w:val="000000"/>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805E7A">
        <w:rPr>
          <w:rFonts w:ascii="Times New Roman" w:hAnsi="Times New Roman"/>
          <w:color w:val="000000"/>
          <w:sz w:val="28"/>
          <w:szCs w:val="28"/>
          <w:lang w:eastAsia="ar-SA"/>
        </w:rPr>
        <w:t>4.5.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805E7A">
        <w:rPr>
          <w:rFonts w:ascii="Times New Roman" w:hAnsi="Times New Roman"/>
          <w:color w:val="000000"/>
          <w:sz w:val="28"/>
          <w:szCs w:val="28"/>
          <w:lang w:eastAsia="ar-SA"/>
        </w:rPr>
        <w:t>4.6. Должностные лица органа муниципального контроля несут персональную ответственность за принятие решений и действия (бездействие) при исполнении муниципальной функции.</w:t>
      </w: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805E7A">
        <w:rPr>
          <w:rFonts w:ascii="Times New Roman" w:hAnsi="Times New Roman"/>
          <w:color w:val="00000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805E7A" w:rsidRPr="00805E7A" w:rsidRDefault="00805E7A" w:rsidP="000B2628">
      <w:pPr>
        <w:widowControl w:val="0"/>
        <w:suppressAutoHyphens/>
        <w:autoSpaceDN w:val="0"/>
        <w:spacing w:after="0" w:line="240" w:lineRule="auto"/>
        <w:ind w:firstLine="720"/>
        <w:jc w:val="both"/>
        <w:textAlignment w:val="baseline"/>
        <w:rPr>
          <w:rFonts w:ascii="Times New Roman" w:hAnsi="Times New Roman"/>
          <w:color w:val="000000"/>
          <w:sz w:val="28"/>
          <w:szCs w:val="28"/>
          <w:lang w:eastAsia="ar-SA"/>
        </w:rPr>
      </w:pPr>
      <w:r w:rsidRPr="00805E7A">
        <w:rPr>
          <w:rFonts w:ascii="Times New Roman" w:hAnsi="Times New Roman"/>
          <w:color w:val="000000"/>
          <w:sz w:val="28"/>
          <w:szCs w:val="28"/>
          <w:lang w:eastAsia="ar-SA"/>
        </w:rPr>
        <w:t xml:space="preserve">4.7. Порядок и формы </w:t>
      </w:r>
      <w:proofErr w:type="gramStart"/>
      <w:r w:rsidRPr="00805E7A">
        <w:rPr>
          <w:rFonts w:ascii="Times New Roman" w:hAnsi="Times New Roman"/>
          <w:color w:val="000000"/>
          <w:sz w:val="28"/>
          <w:szCs w:val="28"/>
          <w:lang w:eastAsia="ar-SA"/>
        </w:rPr>
        <w:t>контроля за</w:t>
      </w:r>
      <w:proofErr w:type="gramEnd"/>
      <w:r w:rsidRPr="00805E7A">
        <w:rPr>
          <w:rFonts w:ascii="Times New Roman" w:hAnsi="Times New Roman"/>
          <w:color w:val="000000"/>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p w:rsidR="00805E7A" w:rsidRPr="00805E7A" w:rsidRDefault="00805E7A" w:rsidP="00407EF2">
      <w:pPr>
        <w:widowControl w:val="0"/>
        <w:suppressAutoHyphens/>
        <w:autoSpaceDN w:val="0"/>
        <w:spacing w:line="240" w:lineRule="auto"/>
        <w:ind w:firstLine="720"/>
        <w:jc w:val="both"/>
        <w:textAlignment w:val="baseline"/>
        <w:rPr>
          <w:rFonts w:ascii="Times New Roman" w:eastAsia="Lucida Sans Unicode" w:hAnsi="Times New Roman"/>
          <w:color w:val="000000"/>
          <w:kern w:val="3"/>
          <w:sz w:val="28"/>
          <w:szCs w:val="28"/>
        </w:rPr>
      </w:pPr>
    </w:p>
    <w:bookmarkEnd w:id="19"/>
    <w:p w:rsidR="00805E7A" w:rsidRPr="00805E7A" w:rsidRDefault="00805E7A" w:rsidP="00407EF2">
      <w:pPr>
        <w:spacing w:line="240" w:lineRule="auto"/>
        <w:jc w:val="center"/>
        <w:rPr>
          <w:rFonts w:ascii="Times New Roman" w:hAnsi="Times New Roman"/>
          <w:b/>
          <w:color w:val="000000"/>
          <w:sz w:val="28"/>
          <w:szCs w:val="28"/>
          <w:lang w:eastAsia="en-US" w:bidi="en-US"/>
        </w:rPr>
      </w:pPr>
      <w:r w:rsidRPr="00805E7A">
        <w:rPr>
          <w:rFonts w:ascii="Times New Roman" w:hAnsi="Times New Roman"/>
          <w:b/>
          <w:color w:val="000000"/>
          <w:sz w:val="28"/>
          <w:szCs w:val="28"/>
          <w:lang w:eastAsia="en-US" w:bidi="en-US"/>
        </w:rPr>
        <w:t>Раздел V</w:t>
      </w:r>
    </w:p>
    <w:p w:rsidR="00805E7A" w:rsidRPr="00805E7A" w:rsidRDefault="00805E7A" w:rsidP="00407EF2">
      <w:pPr>
        <w:spacing w:line="240" w:lineRule="auto"/>
        <w:jc w:val="center"/>
        <w:rPr>
          <w:rFonts w:ascii="Times New Roman" w:hAnsi="Times New Roman"/>
          <w:b/>
          <w:color w:val="000000"/>
          <w:sz w:val="28"/>
          <w:szCs w:val="28"/>
          <w:lang w:eastAsia="en-US" w:bidi="en-US"/>
        </w:rPr>
      </w:pPr>
      <w:r w:rsidRPr="00805E7A">
        <w:rPr>
          <w:rFonts w:ascii="Times New Roman" w:hAnsi="Times New Roman"/>
          <w:b/>
          <w:color w:val="000000"/>
          <w:sz w:val="28"/>
          <w:szCs w:val="28"/>
          <w:lang w:eastAsia="en-US" w:bidi="en-US"/>
        </w:rPr>
        <w:t>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805E7A" w:rsidRPr="00805E7A" w:rsidRDefault="00805E7A" w:rsidP="00407EF2">
      <w:pPr>
        <w:spacing w:line="240" w:lineRule="auto"/>
        <w:jc w:val="center"/>
        <w:rPr>
          <w:rFonts w:ascii="Times New Roman" w:hAnsi="Times New Roman"/>
          <w:color w:val="000000"/>
          <w:sz w:val="28"/>
          <w:szCs w:val="28"/>
          <w:lang w:eastAsia="en-US" w:bidi="en-US"/>
        </w:rPr>
      </w:pP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lastRenderedPageBreak/>
        <w:t>5.1.Информация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5.1.1.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административного регламента, обжалуются в досудебном (внесудебном) порядке.</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5.2. Предмет досудебного (внесудебного) обжалования.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5.2.1.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административного регламента.</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5.3.Исчерпывающий перечень оснований для приостановления рассмотрения жалобы и случаев, в которых ответ на жалобу не дается.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5.3.1. Основания для приостановления рассмотрения жалобы отсутствуют.</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5.3.2. 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5.3.3.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5.3.4.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 xml:space="preserve">5.3.5. </w:t>
      </w:r>
      <w:proofErr w:type="gramStart"/>
      <w:r w:rsidRPr="00805E7A">
        <w:rPr>
          <w:rFonts w:ascii="Times New Roman" w:eastAsia="Calibri" w:hAnsi="Times New Roman"/>
          <w:color w:val="000000"/>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муниципального образования,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w:t>
      </w:r>
      <w:proofErr w:type="gramEnd"/>
      <w:r w:rsidRPr="00805E7A">
        <w:rPr>
          <w:rFonts w:ascii="Times New Roman" w:eastAsia="Calibri" w:hAnsi="Times New Roman"/>
          <w:color w:val="000000"/>
          <w:sz w:val="28"/>
          <w:szCs w:val="28"/>
        </w:rPr>
        <w:t xml:space="preserve"> </w:t>
      </w:r>
      <w:r w:rsidRPr="00805E7A">
        <w:rPr>
          <w:rFonts w:ascii="Times New Roman" w:eastAsia="Calibri" w:hAnsi="Times New Roman"/>
          <w:color w:val="000000"/>
          <w:sz w:val="28"/>
          <w:szCs w:val="28"/>
        </w:rPr>
        <w:lastRenderedPageBreak/>
        <w:t>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5.3.7.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5.4. Основания для начала процедуры досудебного (внесудебного) обжалования.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5.4.1. Основанием для начала процедуры досудебного (внесудебного) обжалования является подача заявителем жалобы.</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5.4.2. Жалоба подается в письменной форме на бумажном носителе либо в электронной форме в орган муниципального контроля.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5.4.2.1.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5.4.3.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5.4.4. Жалоба должна содержать:</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proofErr w:type="gramStart"/>
      <w:r w:rsidRPr="00805E7A">
        <w:rPr>
          <w:rFonts w:ascii="Times New Roman" w:eastAsia="Calibri" w:hAnsi="Times New Roman"/>
          <w:color w:val="00000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lastRenderedPageBreak/>
        <w:t>д) подпись уполномоченного представителя организации или фамилию, имя, отчество (при наличии) гражданина;</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е) дату.</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proofErr w:type="gramStart"/>
      <w:r w:rsidRPr="00805E7A">
        <w:rPr>
          <w:rFonts w:ascii="Times New Roman" w:eastAsia="Calibri" w:hAnsi="Times New Roman"/>
          <w:color w:val="000000"/>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805E7A">
        <w:rPr>
          <w:rFonts w:ascii="Times New Roman" w:eastAsia="Calibri" w:hAnsi="Times New Roman"/>
          <w:color w:val="000000"/>
          <w:sz w:val="28"/>
          <w:szCs w:val="28"/>
        </w:rPr>
        <w:t xml:space="preserve"> Гражданин вправе приложить к обращению необходимые документы и материалы в электронной форме.</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5.4.5. Жалоба подлежит обязательной регистрации  в журнале письменных обращений в общем отделе в течение 3 дней с момента её поступления в администрацию путем присвоения входящего номера.</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5.4.5.1. Жалоба регистрируется сотрудником,  уполномоченным на прием обращений граждан.</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 xml:space="preserve">5.4.5.2. </w:t>
      </w:r>
      <w:proofErr w:type="gramStart"/>
      <w:r w:rsidRPr="00805E7A">
        <w:rPr>
          <w:rFonts w:ascii="Times New Roman" w:eastAsia="Calibri" w:hAnsi="Times New Roman"/>
          <w:color w:val="000000"/>
          <w:sz w:val="28"/>
          <w:szCs w:val="28"/>
        </w:rPr>
        <w:t>При принятии жалобы в электронной форме осуществляются действия, необходимые для рассмотрения письменных обращений граждан, в том числе связанные с проверкой действительности усиленной квалифицированной электронной подписи заявителя, использованной при обращении в орган, предоставляющий муниципальную услугу,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w:t>
      </w:r>
      <w:proofErr w:type="gramEnd"/>
      <w:r w:rsidRPr="00805E7A">
        <w:rPr>
          <w:rFonts w:ascii="Times New Roman" w:eastAsia="Calibri" w:hAnsi="Times New Roman"/>
          <w:color w:val="000000"/>
          <w:sz w:val="28"/>
          <w:szCs w:val="28"/>
        </w:rPr>
        <w:t xml:space="preserve"> власти по согласованию с Федеральной службой </w:t>
      </w:r>
      <w:proofErr w:type="gramStart"/>
      <w:r w:rsidRPr="00805E7A">
        <w:rPr>
          <w:rFonts w:ascii="Times New Roman" w:eastAsia="Calibri" w:hAnsi="Times New Roman"/>
          <w:color w:val="000000"/>
          <w:sz w:val="28"/>
          <w:szCs w:val="28"/>
        </w:rPr>
        <w:t>безопасности Российской Федерации модели угроз безопасности информации</w:t>
      </w:r>
      <w:proofErr w:type="gramEnd"/>
      <w:r w:rsidRPr="00805E7A">
        <w:rPr>
          <w:rFonts w:ascii="Times New Roman" w:eastAsia="Calibri" w:hAnsi="Times New Roman"/>
          <w:color w:val="000000"/>
          <w:sz w:val="28"/>
          <w:szCs w:val="28"/>
        </w:rPr>
        <w:t xml:space="preserve"> в информационной системе, используемой в целях приема обращений граждан.</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5.4.5.3.  В случае поступления жалобы в день, предшествующий праздничным или выходным дням, её регистрация может производиться в рабочий день, следующий за праздничными или выходными днями.</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5.4.5.4. Срок регистрации жалобы и документов (содержащихся в них сведений), представленных заявителем, не может превышать 15 минут.</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5.4.5.5. По обращению заявителя Администрация предоставляет ему сведения о дате поступления жалобы и ее регистрационном номере.</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В случае подачи жалобы с использованием Портала информирование заявителя о ее регистрационном номере происходит через личный кабинет заявителя на Портале.</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Информация о персональных данных авторов жалоб, направленных в электронном виде, хранится и обрабатывается с соблюдением требований действующего законодательства о персональных данных.</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5.5. Права заинтересованных лиц на получение информации и документов, необходимых для обоснования и рассмотрения жалобы</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5.5.1. При рассмотрении обращения (жалобы) заявители имеют право:</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lastRenderedPageBreak/>
        <w:t>представлять дополнительные документы и материалы либо обращаться с просьбой об их истребовании, в том числе в электронной форме;</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получать письменный ответ по существу поставленных в обращении вопросов, за исключением случаев, указанных в пунктах 5.3.1 – 5.3.6 подраздела 5.3 раздела V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обращаться с заявлением о прекращении рассмотрения обращения.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 xml:space="preserve">5.5.3. Личный прием представителей организаций, граждан проводится уполномоченными должностными лицами органа местного самоуправления в порядке, утвержденным постановлением администрации </w:t>
      </w:r>
      <w:r>
        <w:rPr>
          <w:rFonts w:ascii="Times New Roman" w:eastAsia="Calibri" w:hAnsi="Times New Roman"/>
          <w:color w:val="000000"/>
          <w:sz w:val="28"/>
          <w:szCs w:val="28"/>
        </w:rPr>
        <w:t>Баговского</w:t>
      </w:r>
      <w:r w:rsidRPr="00805E7A">
        <w:rPr>
          <w:rFonts w:ascii="Times New Roman" w:eastAsia="Calibri" w:hAnsi="Times New Roman"/>
          <w:color w:val="000000"/>
          <w:sz w:val="28"/>
          <w:szCs w:val="28"/>
        </w:rPr>
        <w:t xml:space="preserve"> сельского поселения Мостовского района от 6 марта 2018  года № 13.</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5.6. Органы местного самоуправления и должностные лица, которым может быть направлена жалоба в досудебном (внесудебном) порядке.</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 xml:space="preserve">5.6.1. Заявители в досудебном (внесудебном) порядке могут обратиться с жалобой </w:t>
      </w:r>
      <w:proofErr w:type="gramStart"/>
      <w:r w:rsidRPr="00805E7A">
        <w:rPr>
          <w:rFonts w:ascii="Times New Roman" w:eastAsia="Calibri" w:hAnsi="Times New Roman"/>
          <w:color w:val="000000"/>
          <w:sz w:val="28"/>
          <w:szCs w:val="28"/>
        </w:rPr>
        <w:t>в</w:t>
      </w:r>
      <w:proofErr w:type="gramEnd"/>
      <w:r w:rsidRPr="00805E7A">
        <w:rPr>
          <w:rFonts w:ascii="Times New Roman" w:eastAsia="Calibri" w:hAnsi="Times New Roman"/>
          <w:color w:val="000000"/>
          <w:sz w:val="28"/>
          <w:szCs w:val="28"/>
        </w:rPr>
        <w:t>:</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 xml:space="preserve">администрацию </w:t>
      </w:r>
      <w:r>
        <w:rPr>
          <w:rFonts w:ascii="Times New Roman" w:eastAsia="Calibri" w:hAnsi="Times New Roman"/>
          <w:color w:val="000000"/>
          <w:sz w:val="28"/>
          <w:szCs w:val="28"/>
        </w:rPr>
        <w:t>Баговского</w:t>
      </w:r>
      <w:r w:rsidRPr="00805E7A">
        <w:rPr>
          <w:rFonts w:ascii="Times New Roman" w:eastAsia="Calibri" w:hAnsi="Times New Roman"/>
          <w:color w:val="000000"/>
          <w:sz w:val="28"/>
          <w:szCs w:val="28"/>
        </w:rPr>
        <w:t xml:space="preserve"> сельского поселения Мостовского района; </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иные органы, в установленном законом порядке.</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5.6.2.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административным регламентом, могут быть обжалованы:</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при рассмотрении жалобы на действие (бездействие) муниципального служащего – главой муниципального образования;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при рассмотрении жалобы на решение и (или) действие (бездействие) должностных лиц органа местного самоуправления – главой муниципального образования.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lastRenderedPageBreak/>
        <w:t>5.7.Сроки рассмотрения и сроки устранения нарушений, выявленные в ходе рассмотрения жалобы.</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5.7.1. Письменное обращение (жалоба), поступившее в  орган местного самоуправления, рассматривается в течение 30 дней со дня регистрации жалобы.</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В исключительных случаях, а также в случае направления запроса, предусмотренного частью 2 статьи 10 Федерального закона N 59-ФЗ, глава муниципального образования  вправе продлить срок рассмотрения обращения не более чем на 30 дней, уведомив о продлении срока его рассмотрения заявителя, направившего жалобу.</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5.7.2. При удовлетворении жалобы уполномоченный на ее рассмотрение орган местного самоуправления принимает исчерпывающие меры по устранению выявленных нарушений, в срок не позднее 5 рабочих дней со дня регистрации жалобы, если иное не установлено законодательством Российской Федерации</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5.8. Результат досудебного (внесудебного) обжалования применительно к каждой процедуре обжалования.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признает правомерными действия указанных лиц и отказывает в удовлетворении жалобы;</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5.8.2. Результат досудебного обжалования сообщается заинтересованному лицу в виде ответа, подписанного главой муниципального образования,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5.8.2.1. В ответе по результатам рассмотрения жалобы указываются: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proofErr w:type="gramStart"/>
      <w:r w:rsidRPr="00805E7A">
        <w:rPr>
          <w:rFonts w:ascii="Times New Roman" w:eastAsia="Calibri" w:hAnsi="Times New Roman"/>
          <w:color w:val="000000"/>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в) фамилия, имя, отчество (при наличии) или наименование заявителя;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г) основания для принятия решения по жалобе;</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д) принятое по жалобе решение;</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ж) сведения о порядке обжалования принятого по жалобе решения.</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805E7A" w:rsidRPr="00805E7A" w:rsidRDefault="00805E7A" w:rsidP="000B2628">
      <w:pPr>
        <w:autoSpaceDE w:val="0"/>
        <w:autoSpaceDN w:val="0"/>
        <w:adjustRightInd w:val="0"/>
        <w:spacing w:after="0" w:line="240" w:lineRule="auto"/>
        <w:ind w:firstLine="709"/>
        <w:jc w:val="both"/>
        <w:rPr>
          <w:rFonts w:ascii="Times New Roman" w:eastAsia="Calibri" w:hAnsi="Times New Roman"/>
          <w:color w:val="000000"/>
          <w:sz w:val="28"/>
          <w:szCs w:val="28"/>
        </w:rPr>
      </w:pPr>
      <w:r w:rsidRPr="00805E7A">
        <w:rPr>
          <w:rFonts w:ascii="Times New Roman" w:eastAsia="Calibri" w:hAnsi="Times New Roman"/>
          <w:color w:val="000000"/>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05E7A" w:rsidRPr="00805E7A" w:rsidRDefault="00805E7A" w:rsidP="00407EF2">
      <w:pPr>
        <w:spacing w:line="240" w:lineRule="auto"/>
        <w:rPr>
          <w:rFonts w:ascii="Times New Roman" w:hAnsi="Times New Roman"/>
          <w:color w:val="000000"/>
        </w:rPr>
      </w:pPr>
    </w:p>
    <w:p w:rsidR="00805E7A" w:rsidRPr="00805E7A" w:rsidRDefault="00805E7A" w:rsidP="00407EF2">
      <w:pPr>
        <w:pStyle w:val="ConsPlusNormal"/>
        <w:ind w:firstLine="540"/>
        <w:jc w:val="both"/>
        <w:rPr>
          <w:rFonts w:ascii="Times New Roman" w:hAnsi="Times New Roman" w:cs="Times New Roman"/>
          <w:color w:val="000000"/>
          <w:sz w:val="28"/>
          <w:szCs w:val="28"/>
        </w:rPr>
      </w:pPr>
    </w:p>
    <w:p w:rsidR="00805E7A" w:rsidRPr="00805E7A" w:rsidRDefault="00805E7A" w:rsidP="00407EF2">
      <w:pPr>
        <w:pStyle w:val="a3"/>
        <w:rPr>
          <w:rFonts w:ascii="Times New Roman" w:hAnsi="Times New Roman"/>
          <w:color w:val="000000"/>
          <w:sz w:val="28"/>
          <w:szCs w:val="28"/>
        </w:rPr>
      </w:pPr>
    </w:p>
    <w:p w:rsidR="00805E7A" w:rsidRPr="00805E7A" w:rsidRDefault="00805E7A" w:rsidP="00407EF2">
      <w:pPr>
        <w:pStyle w:val="a3"/>
        <w:rPr>
          <w:rFonts w:ascii="Times New Roman" w:hAnsi="Times New Roman"/>
          <w:color w:val="000000"/>
          <w:sz w:val="28"/>
          <w:szCs w:val="28"/>
        </w:rPr>
      </w:pPr>
      <w:r w:rsidRPr="00805E7A">
        <w:rPr>
          <w:rFonts w:ascii="Times New Roman" w:hAnsi="Times New Roman"/>
          <w:color w:val="000000"/>
          <w:sz w:val="28"/>
          <w:szCs w:val="28"/>
        </w:rPr>
        <w:t xml:space="preserve">Начальник общего отдела                                                                  </w:t>
      </w:r>
      <w:proofErr w:type="spellStart"/>
      <w:r w:rsidR="000B2628">
        <w:rPr>
          <w:rFonts w:ascii="Times New Roman" w:hAnsi="Times New Roman"/>
          <w:color w:val="000000"/>
          <w:sz w:val="28"/>
          <w:szCs w:val="28"/>
        </w:rPr>
        <w:t>Ю.П.Кривко</w:t>
      </w:r>
      <w:proofErr w:type="spellEnd"/>
    </w:p>
    <w:p w:rsidR="00805E7A" w:rsidRPr="00805E7A" w:rsidRDefault="00805E7A" w:rsidP="00407EF2">
      <w:pPr>
        <w:pStyle w:val="a3"/>
        <w:rPr>
          <w:rFonts w:ascii="Times New Roman" w:hAnsi="Times New Roman"/>
          <w:color w:val="000000"/>
          <w:sz w:val="28"/>
          <w:szCs w:val="28"/>
        </w:rPr>
      </w:pPr>
    </w:p>
    <w:p w:rsidR="00805E7A" w:rsidRPr="00805E7A" w:rsidRDefault="00805E7A" w:rsidP="00407EF2">
      <w:pPr>
        <w:pStyle w:val="a3"/>
        <w:rPr>
          <w:rFonts w:ascii="Times New Roman" w:hAnsi="Times New Roman"/>
          <w:color w:val="000000"/>
          <w:sz w:val="28"/>
          <w:szCs w:val="28"/>
        </w:rPr>
      </w:pPr>
    </w:p>
    <w:p w:rsidR="00805E7A" w:rsidRPr="00805E7A" w:rsidRDefault="00805E7A" w:rsidP="00407EF2">
      <w:pPr>
        <w:pStyle w:val="a3"/>
        <w:rPr>
          <w:rFonts w:ascii="Times New Roman" w:hAnsi="Times New Roman"/>
          <w:color w:val="000000"/>
          <w:sz w:val="28"/>
          <w:szCs w:val="28"/>
        </w:rPr>
      </w:pPr>
    </w:p>
    <w:p w:rsidR="00805E7A" w:rsidRPr="00805E7A" w:rsidRDefault="00805E7A" w:rsidP="00407EF2">
      <w:pPr>
        <w:pStyle w:val="a3"/>
        <w:rPr>
          <w:rFonts w:ascii="Times New Roman" w:hAnsi="Times New Roman"/>
          <w:color w:val="000000"/>
          <w:sz w:val="28"/>
          <w:szCs w:val="28"/>
        </w:rPr>
      </w:pPr>
    </w:p>
    <w:bookmarkEnd w:id="2"/>
    <w:bookmarkEnd w:id="3"/>
    <w:bookmarkEnd w:id="4"/>
    <w:bookmarkEnd w:id="5"/>
    <w:p w:rsidR="00805E7A" w:rsidRPr="00805E7A" w:rsidRDefault="00805E7A" w:rsidP="00407EF2">
      <w:pPr>
        <w:autoSpaceDE w:val="0"/>
        <w:autoSpaceDN w:val="0"/>
        <w:adjustRightInd w:val="0"/>
        <w:spacing w:line="240" w:lineRule="auto"/>
        <w:ind w:left="5103"/>
        <w:jc w:val="center"/>
        <w:rPr>
          <w:rFonts w:ascii="Times New Roman" w:hAnsi="Times New Roman"/>
          <w:color w:val="000000"/>
          <w:sz w:val="28"/>
          <w:szCs w:val="28"/>
        </w:rPr>
      </w:pPr>
      <w:r w:rsidRPr="00805E7A">
        <w:rPr>
          <w:rFonts w:ascii="Times New Roman" w:hAnsi="Times New Roman"/>
          <w:color w:val="000000"/>
          <w:sz w:val="28"/>
          <w:szCs w:val="28"/>
        </w:rPr>
        <w:t>Приложение № 1</w:t>
      </w:r>
    </w:p>
    <w:p w:rsidR="00805E7A" w:rsidRPr="00805E7A" w:rsidRDefault="00805E7A" w:rsidP="00407EF2">
      <w:pPr>
        <w:autoSpaceDE w:val="0"/>
        <w:autoSpaceDN w:val="0"/>
        <w:adjustRightInd w:val="0"/>
        <w:spacing w:line="240" w:lineRule="auto"/>
        <w:ind w:left="5103"/>
        <w:jc w:val="center"/>
        <w:rPr>
          <w:rFonts w:ascii="Times New Roman" w:hAnsi="Times New Roman"/>
          <w:color w:val="000000"/>
          <w:sz w:val="28"/>
          <w:szCs w:val="28"/>
        </w:rPr>
      </w:pPr>
      <w:r w:rsidRPr="00805E7A">
        <w:rPr>
          <w:rFonts w:ascii="Times New Roman" w:hAnsi="Times New Roman"/>
          <w:color w:val="000000"/>
          <w:sz w:val="28"/>
          <w:szCs w:val="28"/>
        </w:rPr>
        <w:t>к административному регламенту</w:t>
      </w:r>
    </w:p>
    <w:p w:rsidR="00805E7A" w:rsidRPr="00805E7A" w:rsidRDefault="00805E7A" w:rsidP="00407EF2">
      <w:pPr>
        <w:spacing w:line="240" w:lineRule="auto"/>
        <w:ind w:left="5103"/>
        <w:jc w:val="center"/>
        <w:rPr>
          <w:rFonts w:ascii="Times New Roman" w:hAnsi="Times New Roman"/>
          <w:color w:val="000000"/>
          <w:sz w:val="28"/>
          <w:szCs w:val="28"/>
        </w:rPr>
      </w:pPr>
      <w:r w:rsidRPr="00805E7A">
        <w:rPr>
          <w:rFonts w:ascii="Times New Roman" w:hAnsi="Times New Roman"/>
          <w:color w:val="000000"/>
          <w:sz w:val="28"/>
          <w:szCs w:val="28"/>
        </w:rPr>
        <w:t>по исполнению администрацией</w:t>
      </w:r>
    </w:p>
    <w:p w:rsidR="00805E7A" w:rsidRPr="00805E7A" w:rsidRDefault="00805E7A" w:rsidP="00407EF2">
      <w:pPr>
        <w:spacing w:line="240" w:lineRule="auto"/>
        <w:ind w:left="5103"/>
        <w:jc w:val="center"/>
        <w:rPr>
          <w:rFonts w:ascii="Times New Roman" w:hAnsi="Times New Roman"/>
          <w:color w:val="000000"/>
          <w:sz w:val="28"/>
          <w:szCs w:val="28"/>
        </w:rPr>
      </w:pPr>
      <w:r>
        <w:rPr>
          <w:rFonts w:ascii="Times New Roman" w:hAnsi="Times New Roman"/>
          <w:color w:val="000000"/>
          <w:sz w:val="28"/>
          <w:szCs w:val="28"/>
        </w:rPr>
        <w:t>Баговского</w:t>
      </w:r>
      <w:r w:rsidRPr="00805E7A">
        <w:rPr>
          <w:rFonts w:ascii="Times New Roman" w:hAnsi="Times New Roman"/>
          <w:color w:val="000000"/>
          <w:sz w:val="28"/>
          <w:szCs w:val="28"/>
        </w:rPr>
        <w:t xml:space="preserve"> сельского поселения</w:t>
      </w:r>
    </w:p>
    <w:p w:rsidR="00805E7A" w:rsidRPr="00805E7A" w:rsidRDefault="00805E7A" w:rsidP="00407EF2">
      <w:pPr>
        <w:spacing w:line="240" w:lineRule="auto"/>
        <w:ind w:left="5103"/>
        <w:jc w:val="center"/>
        <w:rPr>
          <w:rFonts w:ascii="Times New Roman" w:hAnsi="Times New Roman"/>
          <w:color w:val="000000"/>
          <w:sz w:val="28"/>
          <w:szCs w:val="28"/>
        </w:rPr>
      </w:pPr>
      <w:r w:rsidRPr="00805E7A">
        <w:rPr>
          <w:rFonts w:ascii="Times New Roman" w:hAnsi="Times New Roman"/>
          <w:color w:val="000000"/>
          <w:sz w:val="28"/>
          <w:szCs w:val="28"/>
        </w:rPr>
        <w:t>Мостовского района</w:t>
      </w:r>
    </w:p>
    <w:p w:rsidR="00805E7A" w:rsidRPr="00805E7A" w:rsidRDefault="00805E7A" w:rsidP="00407EF2">
      <w:pPr>
        <w:spacing w:line="240" w:lineRule="auto"/>
        <w:ind w:left="5103"/>
        <w:jc w:val="center"/>
        <w:rPr>
          <w:rFonts w:ascii="Times New Roman" w:hAnsi="Times New Roman"/>
          <w:color w:val="000000"/>
          <w:sz w:val="28"/>
          <w:szCs w:val="28"/>
        </w:rPr>
      </w:pPr>
      <w:r w:rsidRPr="00805E7A">
        <w:rPr>
          <w:rFonts w:ascii="Times New Roman" w:hAnsi="Times New Roman"/>
          <w:color w:val="000000"/>
          <w:sz w:val="28"/>
          <w:szCs w:val="28"/>
        </w:rPr>
        <w:t>муниципальной функции</w:t>
      </w:r>
    </w:p>
    <w:p w:rsidR="00805E7A" w:rsidRPr="00805E7A" w:rsidRDefault="00805E7A" w:rsidP="00407EF2">
      <w:pPr>
        <w:tabs>
          <w:tab w:val="left" w:pos="7088"/>
        </w:tabs>
        <w:spacing w:line="240" w:lineRule="auto"/>
        <w:ind w:left="5103"/>
        <w:jc w:val="center"/>
        <w:rPr>
          <w:rFonts w:ascii="Times New Roman" w:hAnsi="Times New Roman"/>
          <w:color w:val="000000"/>
          <w:sz w:val="28"/>
          <w:szCs w:val="28"/>
        </w:rPr>
      </w:pPr>
      <w:r w:rsidRPr="00805E7A">
        <w:rPr>
          <w:rFonts w:ascii="Times New Roman" w:hAnsi="Times New Roman"/>
          <w:color w:val="000000"/>
          <w:sz w:val="28"/>
          <w:szCs w:val="28"/>
        </w:rPr>
        <w:t>«Осуществление муниципального контроля в области торговой деятельности»</w:t>
      </w:r>
    </w:p>
    <w:p w:rsidR="00805E7A" w:rsidRPr="00805E7A" w:rsidRDefault="00805E7A" w:rsidP="00407EF2">
      <w:pPr>
        <w:spacing w:line="240" w:lineRule="auto"/>
        <w:ind w:firstLine="567"/>
        <w:jc w:val="center"/>
        <w:rPr>
          <w:rFonts w:ascii="Times New Roman" w:hAnsi="Times New Roman"/>
          <w:b/>
          <w:color w:val="000000"/>
          <w:sz w:val="28"/>
          <w:szCs w:val="28"/>
        </w:rPr>
      </w:pPr>
    </w:p>
    <w:p w:rsidR="00805E7A" w:rsidRPr="00805E7A" w:rsidRDefault="00805E7A" w:rsidP="00407EF2">
      <w:pPr>
        <w:spacing w:line="240" w:lineRule="auto"/>
        <w:ind w:firstLine="567"/>
        <w:rPr>
          <w:rFonts w:ascii="Times New Roman" w:hAnsi="Times New Roman"/>
          <w:color w:val="000000"/>
          <w:sz w:val="28"/>
          <w:szCs w:val="28"/>
        </w:rPr>
      </w:pPr>
    </w:p>
    <w:p w:rsidR="00805E7A" w:rsidRPr="00805E7A" w:rsidRDefault="00805E7A" w:rsidP="00407EF2">
      <w:pPr>
        <w:spacing w:line="240" w:lineRule="auto"/>
        <w:jc w:val="center"/>
        <w:rPr>
          <w:rFonts w:ascii="Times New Roman" w:hAnsi="Times New Roman"/>
          <w:color w:val="000000"/>
          <w:sz w:val="28"/>
          <w:szCs w:val="28"/>
        </w:rPr>
      </w:pPr>
      <w:r w:rsidRPr="00805E7A">
        <w:rPr>
          <w:rFonts w:ascii="Times New Roman" w:hAnsi="Times New Roman"/>
          <w:color w:val="000000"/>
          <w:sz w:val="28"/>
          <w:szCs w:val="28"/>
        </w:rPr>
        <w:t>Блок - схема</w:t>
      </w:r>
    </w:p>
    <w:p w:rsidR="00805E7A" w:rsidRPr="00805E7A" w:rsidRDefault="00805E7A" w:rsidP="00407EF2">
      <w:pPr>
        <w:spacing w:line="240" w:lineRule="auto"/>
        <w:jc w:val="center"/>
        <w:rPr>
          <w:rFonts w:ascii="Times New Roman" w:hAnsi="Times New Roman"/>
          <w:color w:val="000000"/>
          <w:sz w:val="28"/>
          <w:szCs w:val="28"/>
        </w:rPr>
      </w:pPr>
      <w:r w:rsidRPr="00805E7A">
        <w:rPr>
          <w:rFonts w:ascii="Times New Roman" w:hAnsi="Times New Roman"/>
          <w:color w:val="000000"/>
          <w:sz w:val="28"/>
          <w:szCs w:val="28"/>
        </w:rPr>
        <w:t>исполнения муниципальной функции</w:t>
      </w:r>
    </w:p>
    <w:p w:rsidR="00805E7A" w:rsidRPr="00805E7A" w:rsidRDefault="001E74CD" w:rsidP="00407EF2">
      <w:pPr>
        <w:widowControl w:val="0"/>
        <w:autoSpaceDE w:val="0"/>
        <w:autoSpaceDN w:val="0"/>
        <w:spacing w:line="240" w:lineRule="auto"/>
        <w:jc w:val="center"/>
        <w:rPr>
          <w:rFonts w:ascii="Times New Roman" w:hAnsi="Times New Roman"/>
          <w:b/>
          <w:color w:val="000000"/>
          <w:sz w:val="28"/>
          <w:szCs w:val="28"/>
        </w:rPr>
      </w:pPr>
      <w:r>
        <w:rPr>
          <w:rFonts w:ascii="Times New Roman" w:hAnsi="Times New Roman"/>
          <w:b/>
          <w:noProof/>
          <w:color w:val="000000"/>
          <w:sz w:val="28"/>
          <w:szCs w:val="28"/>
        </w:rPr>
        <w:pict>
          <v:rect id="_x0000_s1053" style="position:absolute;left:0;text-align:left;margin-left:-3.55pt;margin-top:6.1pt;width:484.3pt;height:33pt;z-index:1">
            <v:textbox style="mso-next-textbox:#_x0000_s1053">
              <w:txbxContent>
                <w:p w:rsidR="00805E7A" w:rsidRDefault="00805E7A" w:rsidP="00805E7A">
                  <w:pPr>
                    <w:jc w:val="center"/>
                  </w:pPr>
                  <w:r w:rsidRPr="00122C12">
                    <w:t>Принятие решения о проведении проверки</w:t>
                  </w:r>
                </w:p>
              </w:txbxContent>
            </v:textbox>
          </v:rect>
        </w:pict>
      </w:r>
    </w:p>
    <w:p w:rsidR="00805E7A" w:rsidRPr="00805E7A" w:rsidRDefault="00805E7A" w:rsidP="00407EF2">
      <w:pPr>
        <w:widowControl w:val="0"/>
        <w:autoSpaceDE w:val="0"/>
        <w:autoSpaceDN w:val="0"/>
        <w:spacing w:line="240" w:lineRule="auto"/>
        <w:jc w:val="center"/>
        <w:rPr>
          <w:rFonts w:ascii="Times New Roman" w:hAnsi="Times New Roman"/>
          <w:b/>
          <w:color w:val="000000"/>
          <w:sz w:val="28"/>
          <w:szCs w:val="28"/>
        </w:rPr>
      </w:pPr>
    </w:p>
    <w:p w:rsidR="00805E7A" w:rsidRPr="00805E7A" w:rsidRDefault="001E74CD" w:rsidP="00407EF2">
      <w:pPr>
        <w:widowControl w:val="0"/>
        <w:autoSpaceDE w:val="0"/>
        <w:autoSpaceDN w:val="0"/>
        <w:spacing w:line="240" w:lineRule="auto"/>
        <w:jc w:val="center"/>
        <w:rPr>
          <w:rFonts w:ascii="Times New Roman" w:hAnsi="Times New Roman"/>
          <w:b/>
          <w:color w:val="000000"/>
          <w:sz w:val="28"/>
          <w:szCs w:val="28"/>
        </w:rPr>
      </w:pPr>
      <w:r>
        <w:rPr>
          <w:rFonts w:ascii="Times New Roman" w:hAnsi="Times New Roman"/>
          <w:b/>
          <w:noProof/>
          <w:color w:val="000000"/>
          <w:sz w:val="28"/>
          <w:szCs w:val="28"/>
        </w:rPr>
        <w:pict>
          <v:shapetype id="_x0000_t32" coordsize="21600,21600" o:spt="32" o:oned="t" path="m,l21600,21600e" filled="f">
            <v:path arrowok="t" fillok="f" o:connecttype="none"/>
            <o:lock v:ext="edit" shapetype="t"/>
          </v:shapetype>
          <v:shape id="_x0000_s1065" type="#_x0000_t32" style="position:absolute;left:0;text-align:left;margin-left:247.1pt;margin-top:6.95pt;width:.7pt;height:14.65pt;z-index:13" o:connectortype="straight">
            <v:stroke endarrow="block"/>
          </v:shape>
        </w:pict>
      </w:r>
    </w:p>
    <w:p w:rsidR="00805E7A" w:rsidRPr="00805E7A" w:rsidRDefault="001E74CD" w:rsidP="00407EF2">
      <w:pPr>
        <w:widowControl w:val="0"/>
        <w:autoSpaceDE w:val="0"/>
        <w:autoSpaceDN w:val="0"/>
        <w:spacing w:line="240" w:lineRule="auto"/>
        <w:jc w:val="center"/>
        <w:rPr>
          <w:rFonts w:ascii="Times New Roman" w:hAnsi="Times New Roman"/>
          <w:b/>
          <w:color w:val="000000"/>
          <w:sz w:val="28"/>
          <w:szCs w:val="28"/>
        </w:rPr>
      </w:pPr>
      <w:r>
        <w:rPr>
          <w:rFonts w:ascii="Times New Roman" w:hAnsi="Times New Roman"/>
          <w:b/>
          <w:noProof/>
          <w:color w:val="000000"/>
          <w:sz w:val="28"/>
          <w:szCs w:val="28"/>
        </w:rPr>
        <w:lastRenderedPageBreak/>
        <w:pict>
          <v:rect id="_x0000_s1054" style="position:absolute;left:0;text-align:left;margin-left:-3.55pt;margin-top:5.5pt;width:480.25pt;height:28.85pt;z-index:2">
            <v:textbox style="mso-next-textbox:#_x0000_s1054">
              <w:txbxContent>
                <w:p w:rsidR="00805E7A" w:rsidRDefault="00805E7A" w:rsidP="00805E7A">
                  <w:pPr>
                    <w:jc w:val="center"/>
                  </w:pPr>
                  <w:r w:rsidRPr="00122C12">
                    <w:t>Подготовка к проведению проверки</w:t>
                  </w:r>
                </w:p>
              </w:txbxContent>
            </v:textbox>
          </v:rect>
        </w:pict>
      </w:r>
    </w:p>
    <w:p w:rsidR="00805E7A" w:rsidRPr="00805E7A" w:rsidRDefault="00805E7A" w:rsidP="00407EF2">
      <w:pPr>
        <w:widowControl w:val="0"/>
        <w:autoSpaceDE w:val="0"/>
        <w:autoSpaceDN w:val="0"/>
        <w:spacing w:line="240" w:lineRule="auto"/>
        <w:jc w:val="center"/>
        <w:rPr>
          <w:rFonts w:ascii="Times New Roman" w:hAnsi="Times New Roman"/>
          <w:b/>
          <w:color w:val="000000"/>
          <w:sz w:val="28"/>
          <w:szCs w:val="28"/>
        </w:rPr>
      </w:pPr>
    </w:p>
    <w:p w:rsidR="00805E7A" w:rsidRPr="00805E7A" w:rsidRDefault="001E74CD" w:rsidP="00407EF2">
      <w:pPr>
        <w:widowControl w:val="0"/>
        <w:autoSpaceDE w:val="0"/>
        <w:autoSpaceDN w:val="0"/>
        <w:spacing w:line="240" w:lineRule="auto"/>
        <w:jc w:val="center"/>
        <w:rPr>
          <w:rFonts w:ascii="Times New Roman" w:hAnsi="Times New Roman"/>
          <w:b/>
          <w:color w:val="000000"/>
          <w:sz w:val="28"/>
          <w:szCs w:val="28"/>
        </w:rPr>
      </w:pPr>
      <w:r>
        <w:rPr>
          <w:rFonts w:ascii="Times New Roman" w:hAnsi="Times New Roman"/>
          <w:b/>
          <w:noProof/>
          <w:color w:val="000000"/>
          <w:sz w:val="28"/>
          <w:szCs w:val="28"/>
        </w:rPr>
        <w:pict>
          <v:shape id="_x0000_s1066" type="#_x0000_t32" style="position:absolute;left:0;text-align:left;margin-left:246.4pt;margin-top:2.15pt;width:0;height:14.85pt;z-index:14" o:connectortype="straight">
            <v:stroke endarrow="block"/>
          </v:shape>
        </w:pict>
      </w:r>
    </w:p>
    <w:p w:rsidR="00805E7A" w:rsidRPr="00805E7A" w:rsidRDefault="001E74CD" w:rsidP="00407EF2">
      <w:pPr>
        <w:widowControl w:val="0"/>
        <w:autoSpaceDE w:val="0"/>
        <w:autoSpaceDN w:val="0"/>
        <w:spacing w:line="240" w:lineRule="auto"/>
        <w:jc w:val="center"/>
        <w:rPr>
          <w:rFonts w:ascii="Times New Roman" w:hAnsi="Times New Roman"/>
          <w:b/>
          <w:color w:val="000000"/>
          <w:sz w:val="28"/>
          <w:szCs w:val="28"/>
        </w:rPr>
      </w:pPr>
      <w:r>
        <w:rPr>
          <w:rFonts w:ascii="Times New Roman" w:hAnsi="Times New Roman"/>
          <w:b/>
          <w:noProof/>
          <w:color w:val="000000"/>
          <w:sz w:val="28"/>
          <w:szCs w:val="28"/>
        </w:rPr>
        <w:pict>
          <v:rect id="_x0000_s1055" style="position:absolute;left:0;text-align:left;margin-left:1.2pt;margin-top:.9pt;width:475.5pt;height:30.65pt;z-index:3">
            <v:textbox style="mso-next-textbox:#_x0000_s1055">
              <w:txbxContent>
                <w:p w:rsidR="00805E7A" w:rsidRDefault="00805E7A" w:rsidP="00805E7A">
                  <w:pPr>
                    <w:jc w:val="center"/>
                  </w:pPr>
                  <w:r w:rsidRPr="00122C12">
                    <w:t>Проведение проверки</w:t>
                  </w:r>
                </w:p>
              </w:txbxContent>
            </v:textbox>
          </v:rect>
        </w:pict>
      </w:r>
    </w:p>
    <w:p w:rsidR="00805E7A" w:rsidRPr="00805E7A" w:rsidRDefault="001E74CD" w:rsidP="00407EF2">
      <w:pPr>
        <w:widowControl w:val="0"/>
        <w:autoSpaceDE w:val="0"/>
        <w:autoSpaceDN w:val="0"/>
        <w:spacing w:line="240" w:lineRule="auto"/>
        <w:jc w:val="center"/>
        <w:rPr>
          <w:rFonts w:ascii="Times New Roman" w:hAnsi="Times New Roman"/>
          <w:b/>
          <w:color w:val="000000"/>
          <w:sz w:val="28"/>
          <w:szCs w:val="28"/>
        </w:rPr>
      </w:pPr>
      <w:r>
        <w:rPr>
          <w:rFonts w:ascii="Times New Roman" w:hAnsi="Times New Roman"/>
          <w:b/>
          <w:noProof/>
          <w:color w:val="000000"/>
          <w:sz w:val="28"/>
          <w:szCs w:val="28"/>
        </w:rPr>
        <w:pict>
          <v:shape id="_x0000_s1068" type="#_x0000_t32" style="position:absolute;left:0;text-align:left;margin-left:369.35pt;margin-top:15.45pt;width:0;height:17.75pt;z-index:16" o:connectortype="straight">
            <v:stroke endarrow="block"/>
          </v:shape>
        </w:pict>
      </w:r>
      <w:r>
        <w:rPr>
          <w:rFonts w:ascii="Times New Roman" w:hAnsi="Times New Roman"/>
          <w:b/>
          <w:noProof/>
          <w:color w:val="000000"/>
          <w:sz w:val="28"/>
          <w:szCs w:val="28"/>
        </w:rPr>
        <w:pict>
          <v:shape id="_x0000_s1067" type="#_x0000_t32" style="position:absolute;left:0;text-align:left;margin-left:97.65pt;margin-top:15.45pt;width:0;height:17.75pt;z-index:15" o:connectortype="straight">
            <v:stroke endarrow="block"/>
          </v:shape>
        </w:pict>
      </w:r>
    </w:p>
    <w:p w:rsidR="00805E7A" w:rsidRPr="00805E7A" w:rsidRDefault="00805E7A" w:rsidP="00407EF2">
      <w:pPr>
        <w:widowControl w:val="0"/>
        <w:autoSpaceDE w:val="0"/>
        <w:autoSpaceDN w:val="0"/>
        <w:spacing w:line="240" w:lineRule="auto"/>
        <w:jc w:val="center"/>
        <w:rPr>
          <w:rFonts w:ascii="Times New Roman" w:hAnsi="Times New Roman"/>
          <w:b/>
          <w:color w:val="000000"/>
          <w:sz w:val="28"/>
          <w:szCs w:val="28"/>
        </w:rPr>
      </w:pPr>
    </w:p>
    <w:p w:rsidR="00805E7A" w:rsidRPr="00805E7A" w:rsidRDefault="001E74CD" w:rsidP="00407EF2">
      <w:pPr>
        <w:widowControl w:val="0"/>
        <w:autoSpaceDE w:val="0"/>
        <w:autoSpaceDN w:val="0"/>
        <w:spacing w:line="240" w:lineRule="auto"/>
        <w:jc w:val="center"/>
        <w:rPr>
          <w:rFonts w:ascii="Times New Roman" w:hAnsi="Times New Roman"/>
          <w:b/>
          <w:color w:val="000000"/>
          <w:sz w:val="28"/>
          <w:szCs w:val="28"/>
        </w:rPr>
      </w:pPr>
      <w:r>
        <w:rPr>
          <w:rFonts w:ascii="Times New Roman" w:hAnsi="Times New Roman"/>
          <w:b/>
          <w:noProof/>
          <w:color w:val="000000"/>
          <w:sz w:val="28"/>
          <w:szCs w:val="28"/>
        </w:rPr>
        <w:pict>
          <v:rect id="_x0000_s1057" style="position:absolute;left:0;text-align:left;margin-left:273.6pt;margin-top:1pt;width:203.1pt;height:27.85pt;z-index:5">
            <v:textbox style="mso-next-textbox:#_x0000_s1057">
              <w:txbxContent>
                <w:p w:rsidR="00805E7A" w:rsidRDefault="00805E7A" w:rsidP="00805E7A">
                  <w:pPr>
                    <w:jc w:val="center"/>
                  </w:pPr>
                  <w:r w:rsidRPr="00122C12">
                    <w:t>Проведение выездной проверки</w:t>
                  </w:r>
                </w:p>
              </w:txbxContent>
            </v:textbox>
          </v:rect>
        </w:pict>
      </w:r>
      <w:r>
        <w:rPr>
          <w:rFonts w:ascii="Times New Roman" w:hAnsi="Times New Roman"/>
          <w:b/>
          <w:noProof/>
          <w:color w:val="000000"/>
          <w:sz w:val="28"/>
          <w:szCs w:val="28"/>
        </w:rPr>
        <w:pict>
          <v:rect id="_x0000_s1056" style="position:absolute;left:0;text-align:left;margin-left:1.2pt;margin-top:1pt;width:218.75pt;height:27.85pt;z-index:4">
            <v:textbox style="mso-next-textbox:#_x0000_s1056">
              <w:txbxContent>
                <w:p w:rsidR="00805E7A" w:rsidRDefault="00805E7A" w:rsidP="00805E7A">
                  <w:pPr>
                    <w:jc w:val="center"/>
                  </w:pPr>
                  <w:r w:rsidRPr="00122C12">
                    <w:t>Проведение документарной проверки</w:t>
                  </w:r>
                </w:p>
              </w:txbxContent>
            </v:textbox>
          </v:rect>
        </w:pict>
      </w:r>
    </w:p>
    <w:p w:rsidR="00805E7A" w:rsidRPr="00805E7A" w:rsidRDefault="001E74CD" w:rsidP="00407EF2">
      <w:pPr>
        <w:widowControl w:val="0"/>
        <w:autoSpaceDE w:val="0"/>
        <w:autoSpaceDN w:val="0"/>
        <w:spacing w:line="240" w:lineRule="auto"/>
        <w:jc w:val="center"/>
        <w:rPr>
          <w:rFonts w:ascii="Times New Roman" w:hAnsi="Times New Roman"/>
          <w:b/>
          <w:color w:val="000000"/>
          <w:sz w:val="28"/>
          <w:szCs w:val="28"/>
        </w:rPr>
      </w:pPr>
      <w:r>
        <w:rPr>
          <w:rFonts w:ascii="Times New Roman" w:hAnsi="Times New Roman"/>
          <w:b/>
          <w:noProof/>
          <w:color w:val="000000"/>
          <w:sz w:val="28"/>
          <w:szCs w:val="28"/>
        </w:rPr>
        <w:pict>
          <v:shape id="_x0000_s1070" type="#_x0000_t32" style="position:absolute;left:0;text-align:left;margin-left:370.05pt;margin-top:12.75pt;width:0;height:24.15pt;z-index:18" o:connectortype="straight">
            <v:stroke endarrow="block"/>
          </v:shape>
        </w:pict>
      </w:r>
      <w:r>
        <w:rPr>
          <w:rFonts w:ascii="Times New Roman" w:hAnsi="Times New Roman"/>
          <w:b/>
          <w:noProof/>
          <w:color w:val="000000"/>
          <w:sz w:val="28"/>
          <w:szCs w:val="28"/>
        </w:rPr>
        <w:pict>
          <v:shape id="_x0000_s1069" type="#_x0000_t32" style="position:absolute;left:0;text-align:left;margin-left:97.65pt;margin-top:12.75pt;width:0;height:24.15pt;z-index:17" o:connectortype="straight">
            <v:stroke endarrow="block"/>
          </v:shape>
        </w:pict>
      </w:r>
    </w:p>
    <w:p w:rsidR="00805E7A" w:rsidRPr="00805E7A" w:rsidRDefault="00805E7A" w:rsidP="00407EF2">
      <w:pPr>
        <w:widowControl w:val="0"/>
        <w:autoSpaceDE w:val="0"/>
        <w:autoSpaceDN w:val="0"/>
        <w:spacing w:line="240" w:lineRule="auto"/>
        <w:rPr>
          <w:rFonts w:ascii="Times New Roman" w:hAnsi="Times New Roman"/>
          <w:b/>
          <w:color w:val="000000"/>
          <w:sz w:val="28"/>
          <w:szCs w:val="28"/>
        </w:rPr>
      </w:pPr>
    </w:p>
    <w:p w:rsidR="00805E7A" w:rsidRPr="00805E7A" w:rsidRDefault="001E74CD" w:rsidP="00407EF2">
      <w:pPr>
        <w:widowControl w:val="0"/>
        <w:autoSpaceDE w:val="0"/>
        <w:autoSpaceDN w:val="0"/>
        <w:spacing w:line="240" w:lineRule="auto"/>
        <w:jc w:val="center"/>
        <w:rPr>
          <w:rFonts w:ascii="Times New Roman" w:hAnsi="Times New Roman"/>
          <w:b/>
          <w:color w:val="000000"/>
          <w:sz w:val="28"/>
          <w:szCs w:val="28"/>
        </w:rPr>
      </w:pPr>
      <w:r>
        <w:rPr>
          <w:rFonts w:ascii="Times New Roman" w:hAnsi="Times New Roman"/>
          <w:b/>
          <w:noProof/>
          <w:color w:val="000000"/>
          <w:sz w:val="28"/>
          <w:szCs w:val="28"/>
        </w:rPr>
        <w:pict>
          <v:rect id="_x0000_s1058" style="position:absolute;left:0;text-align:left;margin-left:1.2pt;margin-top:4.7pt;width:475.5pt;height:31.95pt;z-index:6">
            <v:textbox style="mso-next-textbox:#_x0000_s1058">
              <w:txbxContent>
                <w:p w:rsidR="00805E7A" w:rsidRDefault="00805E7A" w:rsidP="00805E7A">
                  <w:pPr>
                    <w:jc w:val="center"/>
                  </w:pPr>
                  <w:r w:rsidRPr="00122C12">
                    <w:t>Составление акта проверки, вручение (направление) субъекту проверки акта</w:t>
                  </w:r>
                  <w:r>
                    <w:t xml:space="preserve"> проверки</w:t>
                  </w:r>
                </w:p>
              </w:txbxContent>
            </v:textbox>
          </v:rect>
        </w:pict>
      </w:r>
    </w:p>
    <w:p w:rsidR="00805E7A" w:rsidRPr="00805E7A" w:rsidRDefault="00805E7A" w:rsidP="00407EF2">
      <w:pPr>
        <w:widowControl w:val="0"/>
        <w:autoSpaceDE w:val="0"/>
        <w:autoSpaceDN w:val="0"/>
        <w:spacing w:line="240" w:lineRule="auto"/>
        <w:jc w:val="center"/>
        <w:rPr>
          <w:rFonts w:ascii="Times New Roman" w:hAnsi="Times New Roman"/>
          <w:b/>
          <w:color w:val="000000"/>
          <w:sz w:val="28"/>
          <w:szCs w:val="28"/>
        </w:rPr>
      </w:pPr>
    </w:p>
    <w:p w:rsidR="00805E7A" w:rsidRPr="00805E7A" w:rsidRDefault="001E74CD" w:rsidP="00407EF2">
      <w:pPr>
        <w:widowControl w:val="0"/>
        <w:autoSpaceDE w:val="0"/>
        <w:autoSpaceDN w:val="0"/>
        <w:spacing w:line="240" w:lineRule="auto"/>
        <w:jc w:val="center"/>
        <w:rPr>
          <w:rFonts w:ascii="Times New Roman" w:hAnsi="Times New Roman"/>
          <w:b/>
          <w:color w:val="000000"/>
          <w:sz w:val="28"/>
          <w:szCs w:val="28"/>
        </w:rPr>
      </w:pPr>
      <w:r>
        <w:rPr>
          <w:rFonts w:ascii="Times New Roman" w:hAnsi="Times New Roman"/>
          <w:b/>
          <w:noProof/>
          <w:color w:val="000000"/>
          <w:sz w:val="28"/>
          <w:szCs w:val="28"/>
        </w:rPr>
        <w:pict>
          <v:shape id="_x0000_s1072" type="#_x0000_t32" style="position:absolute;left:0;text-align:left;margin-left:97.65pt;margin-top:4.45pt;width:0;height:21.9pt;z-index:20" o:connectortype="straight">
            <v:stroke endarrow="block"/>
          </v:shape>
        </w:pict>
      </w:r>
      <w:r>
        <w:rPr>
          <w:rFonts w:ascii="Times New Roman" w:hAnsi="Times New Roman"/>
          <w:b/>
          <w:noProof/>
          <w:color w:val="000000"/>
          <w:sz w:val="28"/>
          <w:szCs w:val="28"/>
        </w:rPr>
        <w:pict>
          <v:shape id="_x0000_s1071" type="#_x0000_t32" style="position:absolute;left:0;text-align:left;margin-left:373.45pt;margin-top:4.45pt;width:0;height:21.9pt;z-index:19" o:connectortype="straight">
            <v:stroke endarrow="block"/>
          </v:shape>
        </w:pict>
      </w:r>
    </w:p>
    <w:p w:rsidR="00805E7A" w:rsidRPr="00805E7A" w:rsidRDefault="001E74CD" w:rsidP="00407EF2">
      <w:pPr>
        <w:widowControl w:val="0"/>
        <w:autoSpaceDE w:val="0"/>
        <w:autoSpaceDN w:val="0"/>
        <w:spacing w:line="240" w:lineRule="auto"/>
        <w:jc w:val="center"/>
        <w:rPr>
          <w:rFonts w:ascii="Times New Roman" w:hAnsi="Times New Roman"/>
          <w:b/>
          <w:color w:val="000000"/>
          <w:sz w:val="28"/>
          <w:szCs w:val="28"/>
        </w:rPr>
      </w:pPr>
      <w:r>
        <w:rPr>
          <w:rFonts w:ascii="Times New Roman" w:hAnsi="Times New Roman"/>
          <w:b/>
          <w:noProof/>
          <w:color w:val="000000"/>
          <w:sz w:val="28"/>
          <w:szCs w:val="28"/>
        </w:rPr>
        <w:pict>
          <v:rect id="_x0000_s1059" style="position:absolute;left:0;text-align:left;margin-left:1.2pt;margin-top:10.25pt;width:205.85pt;height:23.8pt;z-index:7">
            <v:textbox style="mso-next-textbox:#_x0000_s1059">
              <w:txbxContent>
                <w:p w:rsidR="00805E7A" w:rsidRDefault="00805E7A" w:rsidP="00805E7A">
                  <w:pPr>
                    <w:jc w:val="center"/>
                  </w:pPr>
                  <w:r w:rsidRPr="00122C12">
                    <w:t>Нарушения не выявлены</w:t>
                  </w:r>
                </w:p>
              </w:txbxContent>
            </v:textbox>
          </v:rect>
        </w:pict>
      </w:r>
      <w:r>
        <w:rPr>
          <w:rFonts w:ascii="Times New Roman" w:hAnsi="Times New Roman"/>
          <w:b/>
          <w:noProof/>
          <w:color w:val="000000"/>
          <w:sz w:val="28"/>
          <w:szCs w:val="28"/>
        </w:rPr>
        <w:pict>
          <v:rect id="_x0000_s1060" style="position:absolute;left:0;text-align:left;margin-left:266.8pt;margin-top:10.25pt;width:209.9pt;height:23.8pt;z-index:8">
            <v:textbox style="mso-next-textbox:#_x0000_s1060">
              <w:txbxContent>
                <w:p w:rsidR="00805E7A" w:rsidRDefault="00805E7A" w:rsidP="00805E7A">
                  <w:pPr>
                    <w:jc w:val="center"/>
                  </w:pPr>
                  <w:r w:rsidRPr="00122C12">
                    <w:t>Нарушения выявлены</w:t>
                  </w:r>
                </w:p>
              </w:txbxContent>
            </v:textbox>
          </v:rect>
        </w:pict>
      </w:r>
    </w:p>
    <w:p w:rsidR="00805E7A" w:rsidRPr="00805E7A" w:rsidRDefault="00805E7A" w:rsidP="00407EF2">
      <w:pPr>
        <w:widowControl w:val="0"/>
        <w:autoSpaceDE w:val="0"/>
        <w:autoSpaceDN w:val="0"/>
        <w:spacing w:line="240" w:lineRule="auto"/>
        <w:jc w:val="center"/>
        <w:rPr>
          <w:rFonts w:ascii="Times New Roman" w:hAnsi="Times New Roman"/>
          <w:b/>
          <w:color w:val="000000"/>
          <w:sz w:val="28"/>
          <w:szCs w:val="28"/>
        </w:rPr>
      </w:pPr>
    </w:p>
    <w:p w:rsidR="00805E7A" w:rsidRPr="00805E7A" w:rsidRDefault="001E74CD" w:rsidP="00407EF2">
      <w:pPr>
        <w:widowControl w:val="0"/>
        <w:autoSpaceDE w:val="0"/>
        <w:autoSpaceDN w:val="0"/>
        <w:spacing w:line="240" w:lineRule="auto"/>
        <w:jc w:val="center"/>
        <w:rPr>
          <w:rFonts w:ascii="Times New Roman" w:hAnsi="Times New Roman"/>
          <w:b/>
          <w:color w:val="000000"/>
          <w:sz w:val="28"/>
          <w:szCs w:val="28"/>
        </w:rPr>
      </w:pPr>
      <w:r>
        <w:rPr>
          <w:rFonts w:ascii="Times New Roman" w:hAnsi="Times New Roman"/>
          <w:b/>
          <w:noProof/>
          <w:color w:val="000000"/>
          <w:sz w:val="28"/>
          <w:szCs w:val="28"/>
        </w:rPr>
        <w:pict>
          <v:shape id="_x0000_s1074" type="#_x0000_t32" style="position:absolute;left:0;text-align:left;margin-left:377.5pt;margin-top:1.85pt;width:15.65pt;height:19pt;z-index:22" o:connectortype="straight">
            <v:stroke endarrow="block"/>
          </v:shape>
        </w:pict>
      </w:r>
      <w:r>
        <w:rPr>
          <w:rFonts w:ascii="Times New Roman" w:hAnsi="Times New Roman"/>
          <w:b/>
          <w:noProof/>
          <w:color w:val="000000"/>
          <w:sz w:val="28"/>
          <w:szCs w:val="28"/>
        </w:rPr>
        <w:pict>
          <v:shape id="_x0000_s1073" type="#_x0000_t32" style="position:absolute;left:0;text-align:left;margin-left:115.35pt;margin-top:1.85pt;width:262.15pt;height:19pt;flip:x;z-index:21" o:connectortype="straight">
            <v:stroke endarrow="block"/>
          </v:shape>
        </w:pict>
      </w:r>
    </w:p>
    <w:p w:rsidR="00805E7A" w:rsidRPr="00805E7A" w:rsidRDefault="001E74CD" w:rsidP="00407EF2">
      <w:pPr>
        <w:widowControl w:val="0"/>
        <w:autoSpaceDE w:val="0"/>
        <w:autoSpaceDN w:val="0"/>
        <w:spacing w:line="240" w:lineRule="auto"/>
        <w:jc w:val="center"/>
        <w:rPr>
          <w:rFonts w:ascii="Times New Roman" w:hAnsi="Times New Roman"/>
          <w:b/>
          <w:color w:val="000000"/>
          <w:sz w:val="28"/>
          <w:szCs w:val="28"/>
        </w:rPr>
      </w:pPr>
      <w:r>
        <w:rPr>
          <w:rFonts w:ascii="Times New Roman" w:hAnsi="Times New Roman"/>
          <w:b/>
          <w:noProof/>
          <w:color w:val="000000"/>
          <w:sz w:val="28"/>
          <w:szCs w:val="28"/>
        </w:rPr>
        <w:pict>
          <v:rect id="_x0000_s1062" style="position:absolute;left:0;text-align:left;margin-left:266.8pt;margin-top:4.75pt;width:209.9pt;height:63.85pt;z-index:10">
            <v:textbox style="mso-next-textbox:#_x0000_s1062">
              <w:txbxContent>
                <w:p w:rsidR="00805E7A" w:rsidRDefault="00805E7A" w:rsidP="00805E7A">
                  <w:pPr>
                    <w:jc w:val="center"/>
                  </w:pPr>
                  <w:r>
                    <w:t xml:space="preserve">Выявленные нарушения обязательных требований, </w:t>
                  </w:r>
                  <w:proofErr w:type="gramStart"/>
                  <w:r>
                    <w:t>контроль за</w:t>
                  </w:r>
                  <w:proofErr w:type="gramEnd"/>
                  <w:r>
                    <w:t xml:space="preserve"> соблюдением которых не входит в компетенцию администрации </w:t>
                  </w:r>
                </w:p>
                <w:p w:rsidR="00805E7A" w:rsidRDefault="00805E7A" w:rsidP="00805E7A"/>
              </w:txbxContent>
            </v:textbox>
          </v:rect>
        </w:pict>
      </w:r>
      <w:r>
        <w:rPr>
          <w:rFonts w:ascii="Times New Roman" w:hAnsi="Times New Roman"/>
          <w:b/>
          <w:noProof/>
          <w:color w:val="000000"/>
          <w:sz w:val="28"/>
          <w:szCs w:val="28"/>
        </w:rPr>
        <w:pict>
          <v:rect id="_x0000_s1061" style="position:absolute;left:0;text-align:left;margin-left:1.2pt;margin-top:4.75pt;width:205.85pt;height:63.85pt;z-index:9">
            <v:textbox style="mso-next-textbox:#_x0000_s1061">
              <w:txbxContent>
                <w:p w:rsidR="00805E7A" w:rsidRDefault="00805E7A" w:rsidP="00805E7A">
                  <w:pPr>
                    <w:jc w:val="center"/>
                  </w:pPr>
                  <w:r>
                    <w:t xml:space="preserve">Выявленные нарушения обязательных требований, </w:t>
                  </w:r>
                  <w:proofErr w:type="gramStart"/>
                  <w:r>
                    <w:t>контроль за</w:t>
                  </w:r>
                  <w:proofErr w:type="gramEnd"/>
                  <w:r>
                    <w:t xml:space="preserve"> соблюдением которых входит в компетенцию администрации </w:t>
                  </w:r>
                </w:p>
              </w:txbxContent>
            </v:textbox>
          </v:rect>
        </w:pict>
      </w:r>
    </w:p>
    <w:p w:rsidR="00805E7A" w:rsidRPr="00805E7A" w:rsidRDefault="00805E7A" w:rsidP="00407EF2">
      <w:pPr>
        <w:widowControl w:val="0"/>
        <w:autoSpaceDE w:val="0"/>
        <w:autoSpaceDN w:val="0"/>
        <w:spacing w:line="240" w:lineRule="auto"/>
        <w:jc w:val="center"/>
        <w:rPr>
          <w:rFonts w:ascii="Times New Roman" w:hAnsi="Times New Roman"/>
          <w:b/>
          <w:color w:val="000000"/>
          <w:sz w:val="28"/>
          <w:szCs w:val="28"/>
        </w:rPr>
      </w:pPr>
    </w:p>
    <w:p w:rsidR="00805E7A" w:rsidRPr="00805E7A" w:rsidRDefault="00805E7A" w:rsidP="00407EF2">
      <w:pPr>
        <w:widowControl w:val="0"/>
        <w:autoSpaceDE w:val="0"/>
        <w:autoSpaceDN w:val="0"/>
        <w:spacing w:line="240" w:lineRule="auto"/>
        <w:jc w:val="center"/>
        <w:rPr>
          <w:rFonts w:ascii="Times New Roman" w:hAnsi="Times New Roman"/>
          <w:b/>
          <w:color w:val="000000"/>
          <w:sz w:val="28"/>
          <w:szCs w:val="28"/>
        </w:rPr>
      </w:pPr>
    </w:p>
    <w:p w:rsidR="00805E7A" w:rsidRPr="00805E7A" w:rsidRDefault="00805E7A" w:rsidP="00407EF2">
      <w:pPr>
        <w:widowControl w:val="0"/>
        <w:autoSpaceDE w:val="0"/>
        <w:autoSpaceDN w:val="0"/>
        <w:spacing w:line="240" w:lineRule="auto"/>
        <w:jc w:val="center"/>
        <w:rPr>
          <w:rFonts w:ascii="Times New Roman" w:hAnsi="Times New Roman"/>
          <w:b/>
          <w:color w:val="000000"/>
          <w:sz w:val="28"/>
          <w:szCs w:val="28"/>
        </w:rPr>
      </w:pPr>
    </w:p>
    <w:p w:rsidR="00805E7A" w:rsidRPr="00805E7A" w:rsidRDefault="001E74CD" w:rsidP="00407EF2">
      <w:pPr>
        <w:widowControl w:val="0"/>
        <w:autoSpaceDE w:val="0"/>
        <w:autoSpaceDN w:val="0"/>
        <w:spacing w:line="240" w:lineRule="auto"/>
        <w:jc w:val="center"/>
        <w:rPr>
          <w:rFonts w:ascii="Times New Roman" w:hAnsi="Times New Roman"/>
          <w:b/>
          <w:color w:val="000000"/>
          <w:sz w:val="28"/>
          <w:szCs w:val="28"/>
        </w:rPr>
      </w:pPr>
      <w:r>
        <w:rPr>
          <w:rFonts w:ascii="Times New Roman" w:hAnsi="Times New Roman"/>
          <w:b/>
          <w:noProof/>
          <w:color w:val="000000"/>
          <w:sz w:val="28"/>
          <w:szCs w:val="28"/>
        </w:rPr>
        <w:pict>
          <v:shape id="_x0000_s1076" type="#_x0000_t32" style="position:absolute;left:0;text-align:left;margin-left:373.45pt;margin-top:4.2pt;width:0;height:17.55pt;z-index:24" o:connectortype="straight">
            <v:stroke endarrow="block"/>
          </v:shape>
        </w:pict>
      </w:r>
      <w:r>
        <w:rPr>
          <w:rFonts w:ascii="Times New Roman" w:hAnsi="Times New Roman"/>
          <w:b/>
          <w:noProof/>
          <w:color w:val="000000"/>
          <w:sz w:val="28"/>
          <w:szCs w:val="28"/>
        </w:rPr>
        <w:pict>
          <v:shape id="_x0000_s1075" type="#_x0000_t32" style="position:absolute;left:0;text-align:left;margin-left:92.9pt;margin-top:4.2pt;width:0;height:17.55pt;z-index:23" o:connectortype="straight">
            <v:stroke endarrow="block"/>
          </v:shape>
        </w:pict>
      </w:r>
    </w:p>
    <w:p w:rsidR="00805E7A" w:rsidRPr="00805E7A" w:rsidRDefault="001E74CD" w:rsidP="00407EF2">
      <w:pPr>
        <w:widowControl w:val="0"/>
        <w:autoSpaceDE w:val="0"/>
        <w:autoSpaceDN w:val="0"/>
        <w:spacing w:line="240" w:lineRule="auto"/>
        <w:jc w:val="center"/>
        <w:rPr>
          <w:rFonts w:ascii="Times New Roman" w:hAnsi="Times New Roman"/>
          <w:b/>
          <w:color w:val="000000"/>
          <w:sz w:val="28"/>
          <w:szCs w:val="28"/>
        </w:rPr>
      </w:pPr>
      <w:r>
        <w:rPr>
          <w:rFonts w:ascii="Times New Roman" w:hAnsi="Times New Roman"/>
          <w:b/>
          <w:noProof/>
          <w:color w:val="000000"/>
          <w:sz w:val="28"/>
          <w:szCs w:val="28"/>
        </w:rPr>
        <w:pict>
          <v:rect id="_x0000_s1063" style="position:absolute;left:0;text-align:left;margin-left:1.2pt;margin-top:5.65pt;width:205.85pt;height:97.25pt;z-index:11">
            <v:textbox style="mso-next-textbox:#_x0000_s1063">
              <w:txbxContent>
                <w:p w:rsidR="00805E7A" w:rsidRDefault="00805E7A" w:rsidP="00805E7A">
                  <w:pPr>
                    <w:jc w:val="center"/>
                  </w:pPr>
                  <w:r>
                    <w:t>Составление и выдача субъекту проверки предписания об устранении выявленных нарушений</w:t>
                  </w:r>
                </w:p>
              </w:txbxContent>
            </v:textbox>
          </v:rect>
        </w:pict>
      </w:r>
      <w:r>
        <w:rPr>
          <w:rFonts w:ascii="Times New Roman" w:hAnsi="Times New Roman"/>
          <w:b/>
          <w:noProof/>
          <w:color w:val="000000"/>
          <w:sz w:val="28"/>
          <w:szCs w:val="28"/>
        </w:rPr>
        <w:pict>
          <v:rect id="_x0000_s1064" style="position:absolute;left:0;text-align:left;margin-left:266.8pt;margin-top:5.65pt;width:206.5pt;height:97.25pt;z-index:12">
            <v:textbox style="mso-next-textbox:#_x0000_s1064">
              <w:txbxContent>
                <w:p w:rsidR="00805E7A" w:rsidRDefault="00805E7A" w:rsidP="00805E7A">
                  <w:pPr>
                    <w:jc w:val="center"/>
                  </w:pPr>
                  <w:r>
                    <w:t>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w:t>
                  </w:r>
                </w:p>
              </w:txbxContent>
            </v:textbox>
          </v:rect>
        </w:pict>
      </w:r>
    </w:p>
    <w:p w:rsidR="00805E7A" w:rsidRPr="00805E7A" w:rsidRDefault="00805E7A" w:rsidP="00407EF2">
      <w:pPr>
        <w:widowControl w:val="0"/>
        <w:autoSpaceDE w:val="0"/>
        <w:autoSpaceDN w:val="0"/>
        <w:spacing w:line="240" w:lineRule="auto"/>
        <w:jc w:val="center"/>
        <w:rPr>
          <w:rFonts w:ascii="Times New Roman" w:hAnsi="Times New Roman"/>
          <w:b/>
          <w:color w:val="000000"/>
          <w:sz w:val="28"/>
          <w:szCs w:val="28"/>
        </w:rPr>
      </w:pPr>
    </w:p>
    <w:p w:rsidR="00805E7A" w:rsidRPr="00805E7A" w:rsidRDefault="00805E7A" w:rsidP="00407EF2">
      <w:pPr>
        <w:widowControl w:val="0"/>
        <w:autoSpaceDE w:val="0"/>
        <w:autoSpaceDN w:val="0"/>
        <w:spacing w:line="240" w:lineRule="auto"/>
        <w:jc w:val="center"/>
        <w:rPr>
          <w:rFonts w:ascii="Times New Roman" w:hAnsi="Times New Roman"/>
          <w:b/>
          <w:color w:val="000000"/>
          <w:sz w:val="28"/>
          <w:szCs w:val="28"/>
        </w:rPr>
      </w:pPr>
    </w:p>
    <w:p w:rsidR="00805E7A" w:rsidRPr="00805E7A" w:rsidRDefault="00805E7A" w:rsidP="00407EF2">
      <w:pPr>
        <w:widowControl w:val="0"/>
        <w:autoSpaceDE w:val="0"/>
        <w:autoSpaceDN w:val="0"/>
        <w:spacing w:line="240" w:lineRule="auto"/>
        <w:jc w:val="center"/>
        <w:rPr>
          <w:rFonts w:ascii="Times New Roman" w:hAnsi="Times New Roman"/>
          <w:b/>
          <w:color w:val="000000"/>
          <w:sz w:val="28"/>
          <w:szCs w:val="28"/>
        </w:rPr>
      </w:pPr>
    </w:p>
    <w:p w:rsidR="00805E7A" w:rsidRPr="00805E7A" w:rsidRDefault="00805E7A" w:rsidP="00407EF2">
      <w:pPr>
        <w:widowControl w:val="0"/>
        <w:autoSpaceDE w:val="0"/>
        <w:autoSpaceDN w:val="0"/>
        <w:spacing w:line="240" w:lineRule="auto"/>
        <w:jc w:val="center"/>
        <w:rPr>
          <w:rFonts w:ascii="Times New Roman" w:hAnsi="Times New Roman"/>
          <w:b/>
          <w:color w:val="000000"/>
          <w:sz w:val="28"/>
          <w:szCs w:val="28"/>
        </w:rPr>
      </w:pPr>
    </w:p>
    <w:p w:rsidR="00805E7A" w:rsidRPr="00805E7A" w:rsidRDefault="00805E7A" w:rsidP="00407EF2">
      <w:pPr>
        <w:widowControl w:val="0"/>
        <w:autoSpaceDE w:val="0"/>
        <w:autoSpaceDN w:val="0"/>
        <w:spacing w:line="240" w:lineRule="auto"/>
        <w:jc w:val="center"/>
        <w:rPr>
          <w:rFonts w:ascii="Times New Roman" w:hAnsi="Times New Roman"/>
          <w:b/>
          <w:color w:val="000000"/>
          <w:sz w:val="28"/>
          <w:szCs w:val="28"/>
        </w:rPr>
      </w:pPr>
    </w:p>
    <w:p w:rsidR="00805E7A" w:rsidRPr="00805E7A" w:rsidRDefault="00805E7A" w:rsidP="00407EF2">
      <w:pPr>
        <w:pStyle w:val="ConsPlusNormal"/>
        <w:widowControl/>
        <w:ind w:firstLine="0"/>
        <w:jc w:val="both"/>
        <w:rPr>
          <w:rFonts w:ascii="Times New Roman" w:hAnsi="Times New Roman" w:cs="Times New Roman"/>
          <w:color w:val="000000"/>
          <w:sz w:val="28"/>
          <w:szCs w:val="28"/>
          <w:lang w:eastAsia="ar-SA"/>
        </w:rPr>
      </w:pPr>
    </w:p>
    <w:p w:rsidR="001A6191" w:rsidRDefault="00805E7A" w:rsidP="00941D8C">
      <w:pPr>
        <w:pStyle w:val="ConsPlusNormal"/>
        <w:widowControl/>
        <w:ind w:firstLine="0"/>
        <w:jc w:val="both"/>
        <w:rPr>
          <w:rFonts w:ascii="Times New Roman" w:hAnsi="Times New Roman" w:cs="Times New Roman"/>
          <w:color w:val="000000"/>
          <w:sz w:val="28"/>
          <w:szCs w:val="28"/>
        </w:rPr>
      </w:pPr>
      <w:r w:rsidRPr="00805E7A">
        <w:rPr>
          <w:rFonts w:ascii="Times New Roman" w:hAnsi="Times New Roman" w:cs="Times New Roman"/>
          <w:color w:val="000000"/>
          <w:sz w:val="28"/>
          <w:szCs w:val="28"/>
          <w:lang w:eastAsia="ar-SA"/>
        </w:rPr>
        <w:t xml:space="preserve">Начальник общего отдела                                                                  </w:t>
      </w:r>
      <w:proofErr w:type="spellStart"/>
      <w:r w:rsidR="000B2628">
        <w:rPr>
          <w:rFonts w:ascii="Times New Roman" w:hAnsi="Times New Roman" w:cs="Times New Roman"/>
          <w:color w:val="000000"/>
          <w:sz w:val="28"/>
          <w:szCs w:val="28"/>
        </w:rPr>
        <w:t>Ю.П.Кривко</w:t>
      </w:r>
      <w:proofErr w:type="spellEnd"/>
    </w:p>
    <w:p w:rsidR="00941D8C" w:rsidRDefault="00941D8C" w:rsidP="00941D8C">
      <w:pPr>
        <w:pStyle w:val="ConsPlusNormal"/>
        <w:widowControl/>
        <w:ind w:firstLine="0"/>
        <w:jc w:val="both"/>
        <w:rPr>
          <w:rFonts w:ascii="Times New Roman" w:hAnsi="Times New Roman" w:cs="Times New Roman"/>
          <w:color w:val="000000"/>
          <w:sz w:val="28"/>
          <w:szCs w:val="28"/>
        </w:rPr>
      </w:pPr>
    </w:p>
    <w:p w:rsidR="00805E7A" w:rsidRPr="00805E7A" w:rsidRDefault="00805E7A" w:rsidP="00407EF2">
      <w:pPr>
        <w:pStyle w:val="ConsPlusNormal"/>
        <w:widowControl/>
        <w:ind w:left="5103" w:firstLine="0"/>
        <w:jc w:val="center"/>
        <w:rPr>
          <w:rFonts w:ascii="Times New Roman" w:hAnsi="Times New Roman" w:cs="Times New Roman"/>
          <w:color w:val="000000"/>
          <w:sz w:val="28"/>
          <w:szCs w:val="28"/>
        </w:rPr>
      </w:pPr>
      <w:r w:rsidRPr="00805E7A">
        <w:rPr>
          <w:rFonts w:ascii="Times New Roman" w:hAnsi="Times New Roman" w:cs="Times New Roman"/>
          <w:color w:val="000000"/>
          <w:sz w:val="28"/>
          <w:szCs w:val="28"/>
        </w:rPr>
        <w:lastRenderedPageBreak/>
        <w:t>Приложение № 2</w:t>
      </w:r>
    </w:p>
    <w:p w:rsidR="00805E7A" w:rsidRPr="00805E7A" w:rsidRDefault="00805E7A" w:rsidP="00407EF2">
      <w:pPr>
        <w:autoSpaceDE w:val="0"/>
        <w:autoSpaceDN w:val="0"/>
        <w:adjustRightInd w:val="0"/>
        <w:spacing w:line="240" w:lineRule="auto"/>
        <w:ind w:left="5103"/>
        <w:jc w:val="center"/>
        <w:rPr>
          <w:rFonts w:ascii="Times New Roman" w:hAnsi="Times New Roman"/>
          <w:color w:val="000000"/>
          <w:sz w:val="28"/>
          <w:szCs w:val="28"/>
        </w:rPr>
      </w:pPr>
      <w:r w:rsidRPr="00805E7A">
        <w:rPr>
          <w:rFonts w:ascii="Times New Roman" w:hAnsi="Times New Roman"/>
          <w:color w:val="000000"/>
          <w:sz w:val="28"/>
          <w:szCs w:val="28"/>
        </w:rPr>
        <w:t>к административному регламенту</w:t>
      </w:r>
    </w:p>
    <w:p w:rsidR="00805E7A" w:rsidRPr="00805E7A" w:rsidRDefault="00805E7A" w:rsidP="00407EF2">
      <w:pPr>
        <w:spacing w:line="240" w:lineRule="auto"/>
        <w:ind w:left="5103"/>
        <w:jc w:val="center"/>
        <w:rPr>
          <w:rFonts w:ascii="Times New Roman" w:hAnsi="Times New Roman"/>
          <w:color w:val="000000"/>
          <w:sz w:val="28"/>
          <w:szCs w:val="28"/>
        </w:rPr>
      </w:pPr>
      <w:r w:rsidRPr="00805E7A">
        <w:rPr>
          <w:rFonts w:ascii="Times New Roman" w:hAnsi="Times New Roman"/>
          <w:color w:val="000000"/>
          <w:sz w:val="28"/>
          <w:szCs w:val="28"/>
        </w:rPr>
        <w:t>по исполнению администрацией</w:t>
      </w:r>
    </w:p>
    <w:p w:rsidR="00805E7A" w:rsidRPr="00805E7A" w:rsidRDefault="00805E7A" w:rsidP="00407EF2">
      <w:pPr>
        <w:spacing w:line="240" w:lineRule="auto"/>
        <w:ind w:left="5103"/>
        <w:jc w:val="center"/>
        <w:rPr>
          <w:rFonts w:ascii="Times New Roman" w:hAnsi="Times New Roman"/>
          <w:color w:val="000000"/>
          <w:sz w:val="28"/>
          <w:szCs w:val="28"/>
        </w:rPr>
      </w:pPr>
      <w:r>
        <w:rPr>
          <w:rFonts w:ascii="Times New Roman" w:hAnsi="Times New Roman"/>
          <w:color w:val="000000"/>
          <w:sz w:val="28"/>
          <w:szCs w:val="28"/>
        </w:rPr>
        <w:t>Баговского</w:t>
      </w:r>
      <w:r w:rsidRPr="00805E7A">
        <w:rPr>
          <w:rFonts w:ascii="Times New Roman" w:hAnsi="Times New Roman"/>
          <w:color w:val="000000"/>
          <w:sz w:val="28"/>
          <w:szCs w:val="28"/>
        </w:rPr>
        <w:t xml:space="preserve"> сельского поселения </w:t>
      </w:r>
    </w:p>
    <w:p w:rsidR="00805E7A" w:rsidRPr="00805E7A" w:rsidRDefault="00805E7A" w:rsidP="00407EF2">
      <w:pPr>
        <w:spacing w:line="240" w:lineRule="auto"/>
        <w:ind w:left="5103"/>
        <w:jc w:val="center"/>
        <w:rPr>
          <w:rFonts w:ascii="Times New Roman" w:hAnsi="Times New Roman"/>
          <w:color w:val="000000"/>
          <w:sz w:val="28"/>
          <w:szCs w:val="28"/>
        </w:rPr>
      </w:pPr>
      <w:r w:rsidRPr="00805E7A">
        <w:rPr>
          <w:rFonts w:ascii="Times New Roman" w:hAnsi="Times New Roman"/>
          <w:color w:val="000000"/>
          <w:sz w:val="28"/>
          <w:szCs w:val="28"/>
        </w:rPr>
        <w:t xml:space="preserve">Мостовского района </w:t>
      </w:r>
    </w:p>
    <w:p w:rsidR="00805E7A" w:rsidRPr="00805E7A" w:rsidRDefault="00805E7A" w:rsidP="00407EF2">
      <w:pPr>
        <w:spacing w:line="240" w:lineRule="auto"/>
        <w:ind w:left="5103"/>
        <w:jc w:val="center"/>
        <w:rPr>
          <w:rFonts w:ascii="Times New Roman" w:hAnsi="Times New Roman"/>
          <w:color w:val="000000"/>
          <w:sz w:val="28"/>
          <w:szCs w:val="28"/>
        </w:rPr>
      </w:pPr>
      <w:r w:rsidRPr="00805E7A">
        <w:rPr>
          <w:rFonts w:ascii="Times New Roman" w:hAnsi="Times New Roman"/>
          <w:color w:val="000000"/>
          <w:sz w:val="28"/>
          <w:szCs w:val="28"/>
        </w:rPr>
        <w:t xml:space="preserve">муниципальной функции </w:t>
      </w:r>
    </w:p>
    <w:p w:rsidR="00805E7A" w:rsidRPr="00805E7A" w:rsidRDefault="00805E7A" w:rsidP="00407EF2">
      <w:pPr>
        <w:spacing w:line="240" w:lineRule="auto"/>
        <w:ind w:left="5103"/>
        <w:jc w:val="center"/>
        <w:rPr>
          <w:rFonts w:ascii="Times New Roman" w:hAnsi="Times New Roman"/>
          <w:color w:val="000000"/>
          <w:sz w:val="28"/>
          <w:szCs w:val="28"/>
        </w:rPr>
      </w:pPr>
      <w:r w:rsidRPr="00805E7A">
        <w:rPr>
          <w:rFonts w:ascii="Times New Roman" w:hAnsi="Times New Roman"/>
          <w:color w:val="000000"/>
          <w:sz w:val="28"/>
          <w:szCs w:val="28"/>
        </w:rPr>
        <w:t>«Осуществление муниципального контроля в области торговой деятельности»</w:t>
      </w:r>
    </w:p>
    <w:p w:rsidR="00805E7A" w:rsidRPr="00805E7A" w:rsidRDefault="00805E7A" w:rsidP="00407EF2">
      <w:pPr>
        <w:autoSpaceDE w:val="0"/>
        <w:autoSpaceDN w:val="0"/>
        <w:adjustRightInd w:val="0"/>
        <w:spacing w:line="240" w:lineRule="auto"/>
        <w:jc w:val="right"/>
        <w:outlineLvl w:val="1"/>
        <w:rPr>
          <w:rFonts w:ascii="Times New Roman" w:hAnsi="Times New Roman"/>
          <w:color w:val="000000"/>
          <w:sz w:val="28"/>
          <w:szCs w:val="28"/>
        </w:rPr>
      </w:pPr>
    </w:p>
    <w:p w:rsidR="00805E7A" w:rsidRPr="00407EF2" w:rsidRDefault="00805E7A" w:rsidP="00407EF2">
      <w:pPr>
        <w:widowControl w:val="0"/>
        <w:autoSpaceDE w:val="0"/>
        <w:autoSpaceDN w:val="0"/>
        <w:adjustRightInd w:val="0"/>
        <w:spacing w:line="240" w:lineRule="auto"/>
        <w:jc w:val="center"/>
        <w:rPr>
          <w:rFonts w:ascii="Times New Roman" w:hAnsi="Times New Roman"/>
          <w:b/>
          <w:color w:val="000000"/>
          <w:sz w:val="28"/>
          <w:szCs w:val="28"/>
        </w:rPr>
      </w:pPr>
      <w:r w:rsidRPr="00407EF2">
        <w:rPr>
          <w:rFonts w:ascii="Times New Roman" w:hAnsi="Times New Roman"/>
          <w:b/>
          <w:color w:val="000000"/>
          <w:sz w:val="28"/>
          <w:szCs w:val="28"/>
        </w:rPr>
        <w:t>Предписание об устранении выявленных нарушений N</w:t>
      </w:r>
    </w:p>
    <w:p w:rsidR="00805E7A" w:rsidRPr="00407EF2" w:rsidRDefault="00805E7A" w:rsidP="00407EF2">
      <w:pPr>
        <w:widowControl w:val="0"/>
        <w:autoSpaceDE w:val="0"/>
        <w:autoSpaceDN w:val="0"/>
        <w:adjustRightInd w:val="0"/>
        <w:spacing w:line="240" w:lineRule="auto"/>
        <w:jc w:val="both"/>
        <w:rPr>
          <w:rFonts w:ascii="Times New Roman" w:hAnsi="Times New Roman"/>
          <w:color w:val="000000"/>
          <w:sz w:val="28"/>
          <w:szCs w:val="28"/>
        </w:rPr>
      </w:pPr>
    </w:p>
    <w:p w:rsidR="00805E7A" w:rsidRPr="00407EF2" w:rsidRDefault="00805E7A" w:rsidP="00407EF2">
      <w:pPr>
        <w:widowControl w:val="0"/>
        <w:autoSpaceDE w:val="0"/>
        <w:autoSpaceDN w:val="0"/>
        <w:adjustRightInd w:val="0"/>
        <w:spacing w:line="240" w:lineRule="auto"/>
        <w:ind w:firstLine="709"/>
        <w:jc w:val="both"/>
        <w:rPr>
          <w:rFonts w:ascii="Times New Roman" w:hAnsi="Times New Roman"/>
          <w:color w:val="000000"/>
          <w:sz w:val="28"/>
          <w:szCs w:val="28"/>
        </w:rPr>
      </w:pPr>
      <w:r w:rsidRPr="00407EF2">
        <w:rPr>
          <w:rFonts w:ascii="Times New Roman" w:hAnsi="Times New Roman"/>
          <w:color w:val="000000"/>
          <w:sz w:val="28"/>
          <w:szCs w:val="28"/>
        </w:rPr>
        <w:t>На   основании  акта  проверки  от  "___"  __________  20__  г.  N ___, руководствуясь   частью  1  статьи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E7A" w:rsidRPr="00407EF2" w:rsidRDefault="00805E7A" w:rsidP="00407EF2">
      <w:pPr>
        <w:widowControl w:val="0"/>
        <w:autoSpaceDE w:val="0"/>
        <w:autoSpaceDN w:val="0"/>
        <w:adjustRightInd w:val="0"/>
        <w:spacing w:line="240" w:lineRule="auto"/>
        <w:jc w:val="both"/>
        <w:rPr>
          <w:rFonts w:ascii="Times New Roman" w:hAnsi="Times New Roman"/>
          <w:color w:val="000000"/>
          <w:sz w:val="28"/>
          <w:szCs w:val="28"/>
        </w:rPr>
      </w:pPr>
      <w:r w:rsidRPr="00407EF2">
        <w:rPr>
          <w:rFonts w:ascii="Times New Roman" w:hAnsi="Times New Roman"/>
          <w:color w:val="000000"/>
          <w:sz w:val="28"/>
          <w:szCs w:val="28"/>
        </w:rPr>
        <w:t xml:space="preserve">________________________________________________________________________________ </w:t>
      </w:r>
    </w:p>
    <w:p w:rsidR="00805E7A" w:rsidRPr="00407EF2" w:rsidRDefault="00805E7A" w:rsidP="00941D8C">
      <w:pPr>
        <w:widowControl w:val="0"/>
        <w:autoSpaceDE w:val="0"/>
        <w:autoSpaceDN w:val="0"/>
        <w:adjustRightInd w:val="0"/>
        <w:spacing w:line="240" w:lineRule="auto"/>
        <w:jc w:val="center"/>
        <w:rPr>
          <w:rFonts w:ascii="Times New Roman" w:hAnsi="Times New Roman"/>
          <w:color w:val="000000"/>
          <w:sz w:val="28"/>
          <w:szCs w:val="28"/>
        </w:rPr>
      </w:pPr>
      <w:r w:rsidRPr="00407EF2">
        <w:rPr>
          <w:rFonts w:ascii="Times New Roman" w:hAnsi="Times New Roman"/>
          <w:color w:val="000000"/>
          <w:sz w:val="28"/>
          <w:szCs w:val="28"/>
        </w:rPr>
        <w:t xml:space="preserve">наименование юридического лица, должность, Ф.И.О. </w:t>
      </w:r>
      <w:r w:rsidR="00941D8C">
        <w:rPr>
          <w:rFonts w:ascii="Times New Roman" w:hAnsi="Times New Roman"/>
          <w:color w:val="000000"/>
          <w:sz w:val="28"/>
          <w:szCs w:val="28"/>
        </w:rPr>
        <w:t>руководителя юридического лица,</w:t>
      </w:r>
    </w:p>
    <w:p w:rsidR="00805E7A" w:rsidRPr="00407EF2" w:rsidRDefault="00805E7A" w:rsidP="00407EF2">
      <w:pPr>
        <w:widowControl w:val="0"/>
        <w:autoSpaceDE w:val="0"/>
        <w:autoSpaceDN w:val="0"/>
        <w:adjustRightInd w:val="0"/>
        <w:spacing w:line="240" w:lineRule="auto"/>
        <w:jc w:val="both"/>
        <w:rPr>
          <w:rFonts w:ascii="Times New Roman" w:hAnsi="Times New Roman"/>
          <w:color w:val="000000"/>
          <w:sz w:val="28"/>
          <w:szCs w:val="28"/>
        </w:rPr>
      </w:pPr>
      <w:r w:rsidRPr="00407EF2">
        <w:rPr>
          <w:rFonts w:ascii="Times New Roman" w:hAnsi="Times New Roman"/>
          <w:color w:val="000000"/>
          <w:sz w:val="28"/>
          <w:szCs w:val="28"/>
        </w:rPr>
        <w:t>________________________________________________________________________________</w:t>
      </w:r>
    </w:p>
    <w:p w:rsidR="00805E7A" w:rsidRPr="00407EF2" w:rsidRDefault="00805E7A" w:rsidP="00941D8C">
      <w:pPr>
        <w:widowControl w:val="0"/>
        <w:autoSpaceDE w:val="0"/>
        <w:autoSpaceDN w:val="0"/>
        <w:adjustRightInd w:val="0"/>
        <w:spacing w:line="240" w:lineRule="auto"/>
        <w:jc w:val="center"/>
        <w:rPr>
          <w:rFonts w:ascii="Times New Roman" w:hAnsi="Times New Roman"/>
          <w:color w:val="000000"/>
          <w:sz w:val="28"/>
          <w:szCs w:val="28"/>
        </w:rPr>
      </w:pPr>
      <w:r w:rsidRPr="00407EF2">
        <w:rPr>
          <w:rFonts w:ascii="Times New Roman" w:hAnsi="Times New Roman"/>
          <w:color w:val="000000"/>
          <w:sz w:val="28"/>
          <w:szCs w:val="28"/>
        </w:rPr>
        <w:t>Ф.И.О. и</w:t>
      </w:r>
      <w:r w:rsidR="00941D8C">
        <w:rPr>
          <w:rFonts w:ascii="Times New Roman" w:hAnsi="Times New Roman"/>
          <w:color w:val="000000"/>
          <w:sz w:val="28"/>
          <w:szCs w:val="28"/>
        </w:rPr>
        <w:t>ндивидуального предпринимателя,</w:t>
      </w:r>
    </w:p>
    <w:p w:rsidR="00805E7A" w:rsidRPr="00407EF2" w:rsidRDefault="00805E7A" w:rsidP="00407EF2">
      <w:pPr>
        <w:widowControl w:val="0"/>
        <w:autoSpaceDE w:val="0"/>
        <w:autoSpaceDN w:val="0"/>
        <w:adjustRightInd w:val="0"/>
        <w:spacing w:line="240" w:lineRule="auto"/>
        <w:jc w:val="both"/>
        <w:rPr>
          <w:rFonts w:ascii="Times New Roman" w:hAnsi="Times New Roman"/>
          <w:color w:val="000000"/>
          <w:sz w:val="28"/>
          <w:szCs w:val="28"/>
        </w:rPr>
      </w:pPr>
      <w:r w:rsidRPr="00407EF2">
        <w:rPr>
          <w:rFonts w:ascii="Times New Roman" w:hAnsi="Times New Roman"/>
          <w:color w:val="000000"/>
          <w:sz w:val="28"/>
          <w:szCs w:val="28"/>
        </w:rPr>
        <w:t>________________________________________________________________________________</w:t>
      </w:r>
    </w:p>
    <w:p w:rsidR="00805E7A" w:rsidRPr="00407EF2" w:rsidRDefault="00805E7A" w:rsidP="00941D8C">
      <w:pPr>
        <w:widowControl w:val="0"/>
        <w:autoSpaceDE w:val="0"/>
        <w:autoSpaceDN w:val="0"/>
        <w:adjustRightInd w:val="0"/>
        <w:spacing w:line="240" w:lineRule="auto"/>
        <w:jc w:val="center"/>
        <w:rPr>
          <w:rFonts w:ascii="Times New Roman" w:hAnsi="Times New Roman"/>
          <w:color w:val="000000"/>
          <w:sz w:val="28"/>
          <w:szCs w:val="28"/>
        </w:rPr>
      </w:pPr>
      <w:r w:rsidRPr="00407EF2">
        <w:rPr>
          <w:rFonts w:ascii="Times New Roman" w:hAnsi="Times New Roman"/>
          <w:color w:val="000000"/>
          <w:sz w:val="28"/>
          <w:szCs w:val="28"/>
        </w:rPr>
        <w:t>Ф.И.О. гражданина</w:t>
      </w:r>
      <w:r w:rsidR="00941D8C">
        <w:rPr>
          <w:rFonts w:ascii="Times New Roman" w:hAnsi="Times New Roman"/>
          <w:color w:val="000000"/>
          <w:sz w:val="28"/>
          <w:szCs w:val="28"/>
        </w:rPr>
        <w:t xml:space="preserve"> (физического лица)</w:t>
      </w:r>
    </w:p>
    <w:p w:rsidR="00805E7A" w:rsidRPr="00407EF2" w:rsidRDefault="00805E7A" w:rsidP="00407EF2">
      <w:pPr>
        <w:widowControl w:val="0"/>
        <w:autoSpaceDE w:val="0"/>
        <w:autoSpaceDN w:val="0"/>
        <w:adjustRightInd w:val="0"/>
        <w:spacing w:line="240" w:lineRule="auto"/>
        <w:ind w:firstLine="708"/>
        <w:jc w:val="both"/>
        <w:rPr>
          <w:rFonts w:ascii="Times New Roman" w:hAnsi="Times New Roman"/>
          <w:color w:val="000000"/>
          <w:sz w:val="28"/>
          <w:szCs w:val="28"/>
        </w:rPr>
      </w:pPr>
      <w:r w:rsidRPr="00407EF2">
        <w:rPr>
          <w:rFonts w:ascii="Times New Roman" w:hAnsi="Times New Roman"/>
          <w:color w:val="000000"/>
          <w:sz w:val="28"/>
          <w:szCs w:val="28"/>
        </w:rPr>
        <w:t xml:space="preserve">1.  Принять  следующие  меры по устранению выявленных в ходе проведения проверки  нарушений </w:t>
      </w:r>
      <w:r w:rsidR="000B2628">
        <w:rPr>
          <w:rFonts w:ascii="Times New Roman" w:hAnsi="Times New Roman"/>
          <w:color w:val="000000"/>
          <w:sz w:val="28"/>
          <w:szCs w:val="28"/>
        </w:rPr>
        <w:t xml:space="preserve">требований </w:t>
      </w:r>
      <w:r w:rsidRPr="00407EF2">
        <w:rPr>
          <w:rFonts w:ascii="Times New Roman" w:hAnsi="Times New Roman"/>
          <w:color w:val="000000"/>
          <w:sz w:val="28"/>
          <w:szCs w:val="28"/>
        </w:rPr>
        <w:t>федерального    законодательства, законодательства Краснодарского края, требований муниципальных правовых актов, в области торговой деятельности:</w:t>
      </w:r>
    </w:p>
    <w:p w:rsidR="00805E7A" w:rsidRPr="00407EF2" w:rsidRDefault="00805E7A" w:rsidP="00407EF2">
      <w:pPr>
        <w:widowControl w:val="0"/>
        <w:autoSpaceDE w:val="0"/>
        <w:autoSpaceDN w:val="0"/>
        <w:adjustRightInd w:val="0"/>
        <w:spacing w:line="240" w:lineRule="auto"/>
        <w:ind w:firstLine="720"/>
        <w:rPr>
          <w:rFonts w:ascii="Times New Roman" w:hAnsi="Times New Roman"/>
          <w:color w:val="000000"/>
          <w:sz w:val="28"/>
          <w:szCs w:val="28"/>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891"/>
        <w:gridCol w:w="2551"/>
        <w:gridCol w:w="1928"/>
      </w:tblGrid>
      <w:tr w:rsidR="00805E7A" w:rsidRPr="00407EF2" w:rsidTr="00E76177">
        <w:trPr>
          <w:jc w:val="center"/>
        </w:trPr>
        <w:tc>
          <w:tcPr>
            <w:tcW w:w="567"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r w:rsidRPr="00407EF2">
              <w:rPr>
                <w:rFonts w:ascii="Times New Roman" w:hAnsi="Times New Roman"/>
                <w:color w:val="000000"/>
                <w:sz w:val="28"/>
                <w:szCs w:val="28"/>
              </w:rPr>
              <w:t>N</w:t>
            </w:r>
            <w:r w:rsidRPr="00407EF2">
              <w:rPr>
                <w:rFonts w:ascii="Times New Roman" w:hAnsi="Times New Roman"/>
                <w:color w:val="000000"/>
                <w:sz w:val="28"/>
                <w:szCs w:val="28"/>
              </w:rPr>
              <w:lastRenderedPageBreak/>
              <w:t xml:space="preserve"> </w:t>
            </w:r>
            <w:proofErr w:type="gramStart"/>
            <w:r w:rsidRPr="00407EF2">
              <w:rPr>
                <w:rFonts w:ascii="Times New Roman" w:hAnsi="Times New Roman"/>
                <w:color w:val="000000"/>
                <w:sz w:val="28"/>
                <w:szCs w:val="28"/>
              </w:rPr>
              <w:t>п</w:t>
            </w:r>
            <w:proofErr w:type="gramEnd"/>
            <w:r w:rsidRPr="00407EF2">
              <w:rPr>
                <w:rFonts w:ascii="Times New Roman" w:hAnsi="Times New Roman"/>
                <w:color w:val="000000"/>
                <w:sz w:val="28"/>
                <w:szCs w:val="28"/>
              </w:rPr>
              <w:t>/п</w:t>
            </w:r>
          </w:p>
        </w:tc>
        <w:tc>
          <w:tcPr>
            <w:tcW w:w="1701" w:type="dxa"/>
          </w:tcPr>
          <w:p w:rsidR="00805E7A" w:rsidRPr="00407EF2" w:rsidRDefault="00805E7A" w:rsidP="00407EF2">
            <w:pPr>
              <w:widowControl w:val="0"/>
              <w:autoSpaceDE w:val="0"/>
              <w:autoSpaceDN w:val="0"/>
              <w:adjustRightInd w:val="0"/>
              <w:spacing w:line="240" w:lineRule="auto"/>
              <w:jc w:val="center"/>
              <w:rPr>
                <w:rFonts w:ascii="Times New Roman" w:hAnsi="Times New Roman"/>
                <w:color w:val="000000"/>
                <w:sz w:val="28"/>
                <w:szCs w:val="28"/>
              </w:rPr>
            </w:pPr>
            <w:r w:rsidRPr="00407EF2">
              <w:rPr>
                <w:rFonts w:ascii="Times New Roman" w:hAnsi="Times New Roman"/>
                <w:color w:val="000000"/>
                <w:sz w:val="28"/>
                <w:szCs w:val="28"/>
              </w:rPr>
              <w:lastRenderedPageBreak/>
              <w:t xml:space="preserve">Перечень </w:t>
            </w:r>
            <w:r w:rsidRPr="00407EF2">
              <w:rPr>
                <w:rFonts w:ascii="Times New Roman" w:hAnsi="Times New Roman"/>
                <w:color w:val="000000"/>
                <w:sz w:val="28"/>
                <w:szCs w:val="28"/>
              </w:rPr>
              <w:lastRenderedPageBreak/>
              <w:t>выявленных нарушений</w:t>
            </w:r>
          </w:p>
        </w:tc>
        <w:tc>
          <w:tcPr>
            <w:tcW w:w="2891" w:type="dxa"/>
          </w:tcPr>
          <w:p w:rsidR="00805E7A" w:rsidRPr="00407EF2" w:rsidRDefault="00805E7A" w:rsidP="00407EF2">
            <w:pPr>
              <w:widowControl w:val="0"/>
              <w:autoSpaceDE w:val="0"/>
              <w:autoSpaceDN w:val="0"/>
              <w:adjustRightInd w:val="0"/>
              <w:spacing w:line="240" w:lineRule="auto"/>
              <w:jc w:val="center"/>
              <w:rPr>
                <w:rFonts w:ascii="Times New Roman" w:hAnsi="Times New Roman"/>
                <w:color w:val="000000"/>
                <w:sz w:val="28"/>
                <w:szCs w:val="28"/>
              </w:rPr>
            </w:pPr>
            <w:r w:rsidRPr="00407EF2">
              <w:rPr>
                <w:rFonts w:ascii="Times New Roman" w:hAnsi="Times New Roman"/>
                <w:color w:val="000000"/>
                <w:sz w:val="28"/>
                <w:szCs w:val="28"/>
              </w:rPr>
              <w:lastRenderedPageBreak/>
              <w:t xml:space="preserve">Ссылки на </w:t>
            </w:r>
            <w:r w:rsidRPr="00407EF2">
              <w:rPr>
                <w:rFonts w:ascii="Times New Roman" w:hAnsi="Times New Roman"/>
                <w:color w:val="000000"/>
                <w:sz w:val="28"/>
                <w:szCs w:val="28"/>
              </w:rPr>
              <w:lastRenderedPageBreak/>
              <w:t>нормативные правовые акты, требования которых нарушены</w:t>
            </w:r>
          </w:p>
        </w:tc>
        <w:tc>
          <w:tcPr>
            <w:tcW w:w="2551" w:type="dxa"/>
          </w:tcPr>
          <w:p w:rsidR="00805E7A" w:rsidRPr="00407EF2" w:rsidRDefault="00805E7A" w:rsidP="00407EF2">
            <w:pPr>
              <w:widowControl w:val="0"/>
              <w:autoSpaceDE w:val="0"/>
              <w:autoSpaceDN w:val="0"/>
              <w:adjustRightInd w:val="0"/>
              <w:spacing w:line="240" w:lineRule="auto"/>
              <w:jc w:val="center"/>
              <w:rPr>
                <w:rFonts w:ascii="Times New Roman" w:hAnsi="Times New Roman"/>
                <w:color w:val="000000"/>
                <w:sz w:val="28"/>
                <w:szCs w:val="28"/>
              </w:rPr>
            </w:pPr>
            <w:r w:rsidRPr="00407EF2">
              <w:rPr>
                <w:rFonts w:ascii="Times New Roman" w:hAnsi="Times New Roman"/>
                <w:color w:val="000000"/>
                <w:sz w:val="28"/>
                <w:szCs w:val="28"/>
              </w:rPr>
              <w:lastRenderedPageBreak/>
              <w:t xml:space="preserve">Меры по </w:t>
            </w:r>
            <w:r w:rsidRPr="00407EF2">
              <w:rPr>
                <w:rFonts w:ascii="Times New Roman" w:hAnsi="Times New Roman"/>
                <w:color w:val="000000"/>
                <w:sz w:val="28"/>
                <w:szCs w:val="28"/>
              </w:rPr>
              <w:lastRenderedPageBreak/>
              <w:t>устранению выявленных нарушений</w:t>
            </w:r>
          </w:p>
        </w:tc>
        <w:tc>
          <w:tcPr>
            <w:tcW w:w="1928" w:type="dxa"/>
          </w:tcPr>
          <w:p w:rsidR="00805E7A" w:rsidRPr="00407EF2" w:rsidRDefault="00805E7A" w:rsidP="00407EF2">
            <w:pPr>
              <w:widowControl w:val="0"/>
              <w:autoSpaceDE w:val="0"/>
              <w:autoSpaceDN w:val="0"/>
              <w:adjustRightInd w:val="0"/>
              <w:spacing w:line="240" w:lineRule="auto"/>
              <w:jc w:val="center"/>
              <w:rPr>
                <w:rFonts w:ascii="Times New Roman" w:hAnsi="Times New Roman"/>
                <w:color w:val="000000"/>
                <w:sz w:val="28"/>
                <w:szCs w:val="28"/>
              </w:rPr>
            </w:pPr>
            <w:r w:rsidRPr="00407EF2">
              <w:rPr>
                <w:rFonts w:ascii="Times New Roman" w:hAnsi="Times New Roman"/>
                <w:color w:val="000000"/>
                <w:sz w:val="28"/>
                <w:szCs w:val="28"/>
              </w:rPr>
              <w:lastRenderedPageBreak/>
              <w:t xml:space="preserve">Срок </w:t>
            </w:r>
            <w:r w:rsidRPr="00407EF2">
              <w:rPr>
                <w:rFonts w:ascii="Times New Roman" w:hAnsi="Times New Roman"/>
                <w:color w:val="000000"/>
                <w:sz w:val="28"/>
                <w:szCs w:val="28"/>
              </w:rPr>
              <w:lastRenderedPageBreak/>
              <w:t>устранения выявленных нарушений</w:t>
            </w:r>
          </w:p>
        </w:tc>
      </w:tr>
      <w:tr w:rsidR="00805E7A" w:rsidRPr="00407EF2" w:rsidTr="00E76177">
        <w:trPr>
          <w:jc w:val="center"/>
        </w:trPr>
        <w:tc>
          <w:tcPr>
            <w:tcW w:w="567"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c>
          <w:tcPr>
            <w:tcW w:w="1701"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c>
          <w:tcPr>
            <w:tcW w:w="2891"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c>
          <w:tcPr>
            <w:tcW w:w="2551"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c>
          <w:tcPr>
            <w:tcW w:w="1928"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r>
      <w:tr w:rsidR="00805E7A" w:rsidRPr="00407EF2" w:rsidTr="00E76177">
        <w:trPr>
          <w:jc w:val="center"/>
        </w:trPr>
        <w:tc>
          <w:tcPr>
            <w:tcW w:w="567"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c>
          <w:tcPr>
            <w:tcW w:w="1701"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c>
          <w:tcPr>
            <w:tcW w:w="2891"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c>
          <w:tcPr>
            <w:tcW w:w="2551"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c>
          <w:tcPr>
            <w:tcW w:w="1928"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r>
      <w:tr w:rsidR="00805E7A" w:rsidRPr="00407EF2" w:rsidTr="00E76177">
        <w:trPr>
          <w:jc w:val="center"/>
        </w:trPr>
        <w:tc>
          <w:tcPr>
            <w:tcW w:w="567"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c>
          <w:tcPr>
            <w:tcW w:w="1701"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c>
          <w:tcPr>
            <w:tcW w:w="2891"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c>
          <w:tcPr>
            <w:tcW w:w="2551"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c>
          <w:tcPr>
            <w:tcW w:w="1928"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r>
      <w:tr w:rsidR="00805E7A" w:rsidRPr="00407EF2" w:rsidTr="00E76177">
        <w:trPr>
          <w:jc w:val="center"/>
        </w:trPr>
        <w:tc>
          <w:tcPr>
            <w:tcW w:w="567"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c>
          <w:tcPr>
            <w:tcW w:w="1701"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c>
          <w:tcPr>
            <w:tcW w:w="2891"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c>
          <w:tcPr>
            <w:tcW w:w="2551"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c>
          <w:tcPr>
            <w:tcW w:w="1928" w:type="dxa"/>
          </w:tcPr>
          <w:p w:rsidR="00805E7A" w:rsidRPr="00407EF2" w:rsidRDefault="00805E7A" w:rsidP="00407EF2">
            <w:pPr>
              <w:widowControl w:val="0"/>
              <w:autoSpaceDE w:val="0"/>
              <w:autoSpaceDN w:val="0"/>
              <w:adjustRightInd w:val="0"/>
              <w:spacing w:line="240" w:lineRule="auto"/>
              <w:ind w:firstLine="720"/>
              <w:jc w:val="center"/>
              <w:rPr>
                <w:rFonts w:ascii="Times New Roman" w:hAnsi="Times New Roman"/>
                <w:color w:val="000000"/>
                <w:sz w:val="28"/>
                <w:szCs w:val="28"/>
              </w:rPr>
            </w:pPr>
          </w:p>
        </w:tc>
      </w:tr>
    </w:tbl>
    <w:p w:rsidR="00805E7A" w:rsidRPr="00407EF2" w:rsidRDefault="00805E7A" w:rsidP="00407EF2">
      <w:pPr>
        <w:widowControl w:val="0"/>
        <w:autoSpaceDE w:val="0"/>
        <w:autoSpaceDN w:val="0"/>
        <w:adjustRightInd w:val="0"/>
        <w:spacing w:line="240" w:lineRule="auto"/>
        <w:ind w:firstLine="720"/>
        <w:rPr>
          <w:rFonts w:ascii="Times New Roman" w:hAnsi="Times New Roman"/>
          <w:color w:val="000000"/>
          <w:sz w:val="28"/>
          <w:szCs w:val="28"/>
        </w:rPr>
      </w:pPr>
    </w:p>
    <w:p w:rsidR="00805E7A" w:rsidRPr="00407EF2" w:rsidRDefault="00805E7A" w:rsidP="00407EF2">
      <w:pPr>
        <w:widowControl w:val="0"/>
        <w:autoSpaceDE w:val="0"/>
        <w:autoSpaceDN w:val="0"/>
        <w:adjustRightInd w:val="0"/>
        <w:spacing w:line="240" w:lineRule="auto"/>
        <w:ind w:firstLine="567"/>
        <w:jc w:val="both"/>
        <w:rPr>
          <w:rFonts w:ascii="Times New Roman" w:hAnsi="Times New Roman"/>
          <w:color w:val="000000"/>
          <w:sz w:val="28"/>
          <w:szCs w:val="28"/>
        </w:rPr>
      </w:pPr>
      <w:r w:rsidRPr="00407EF2">
        <w:rPr>
          <w:rFonts w:ascii="Times New Roman" w:hAnsi="Times New Roman"/>
          <w:color w:val="000000"/>
          <w:sz w:val="28"/>
          <w:szCs w:val="28"/>
        </w:rPr>
        <w:t xml:space="preserve">2. Представить в Администрацию муниципального образования </w:t>
      </w:r>
      <w:r w:rsidR="000B2628">
        <w:rPr>
          <w:rFonts w:ascii="Times New Roman" w:hAnsi="Times New Roman"/>
          <w:color w:val="000000"/>
          <w:sz w:val="28"/>
          <w:szCs w:val="28"/>
        </w:rPr>
        <w:t>Баговского</w:t>
      </w:r>
      <w:r w:rsidRPr="00407EF2">
        <w:rPr>
          <w:rFonts w:ascii="Times New Roman" w:hAnsi="Times New Roman"/>
          <w:color w:val="000000"/>
          <w:sz w:val="28"/>
          <w:szCs w:val="28"/>
        </w:rPr>
        <w:t xml:space="preserve"> сельско</w:t>
      </w:r>
      <w:r w:rsidR="000B2628">
        <w:rPr>
          <w:rFonts w:ascii="Times New Roman" w:hAnsi="Times New Roman"/>
          <w:color w:val="000000"/>
          <w:sz w:val="28"/>
          <w:szCs w:val="28"/>
        </w:rPr>
        <w:t>го</w:t>
      </w:r>
      <w:r w:rsidRPr="00407EF2">
        <w:rPr>
          <w:rFonts w:ascii="Times New Roman" w:hAnsi="Times New Roman"/>
          <w:color w:val="000000"/>
          <w:sz w:val="28"/>
          <w:szCs w:val="28"/>
        </w:rPr>
        <w:t xml:space="preserve"> поселени</w:t>
      </w:r>
      <w:r w:rsidR="000B2628">
        <w:rPr>
          <w:rFonts w:ascii="Times New Roman" w:hAnsi="Times New Roman"/>
          <w:color w:val="000000"/>
          <w:sz w:val="28"/>
          <w:szCs w:val="28"/>
        </w:rPr>
        <w:t>я</w:t>
      </w:r>
      <w:r w:rsidRPr="00407EF2">
        <w:rPr>
          <w:rFonts w:ascii="Times New Roman" w:hAnsi="Times New Roman"/>
          <w:color w:val="000000"/>
          <w:sz w:val="28"/>
          <w:szCs w:val="28"/>
        </w:rPr>
        <w:t xml:space="preserve"> Мостовского района, расположенн</w:t>
      </w:r>
      <w:r w:rsidR="000B2628">
        <w:rPr>
          <w:rFonts w:ascii="Times New Roman" w:hAnsi="Times New Roman"/>
          <w:color w:val="000000"/>
          <w:sz w:val="28"/>
          <w:szCs w:val="28"/>
        </w:rPr>
        <w:t>ого</w:t>
      </w:r>
      <w:r w:rsidRPr="00407EF2">
        <w:rPr>
          <w:rFonts w:ascii="Times New Roman" w:hAnsi="Times New Roman"/>
          <w:color w:val="000000"/>
          <w:sz w:val="28"/>
          <w:szCs w:val="28"/>
        </w:rPr>
        <w:t xml:space="preserve"> по адресу: Краснодарский край, Мостовский район, </w:t>
      </w:r>
      <w:proofErr w:type="spellStart"/>
      <w:r w:rsidR="00407EF2">
        <w:rPr>
          <w:rFonts w:ascii="Times New Roman" w:hAnsi="Times New Roman"/>
          <w:color w:val="000000"/>
          <w:sz w:val="28"/>
          <w:szCs w:val="28"/>
        </w:rPr>
        <w:t>ст</w:t>
      </w:r>
      <w:proofErr w:type="gramStart"/>
      <w:r w:rsidR="00407EF2">
        <w:rPr>
          <w:rFonts w:ascii="Times New Roman" w:hAnsi="Times New Roman"/>
          <w:color w:val="000000"/>
          <w:sz w:val="28"/>
          <w:szCs w:val="28"/>
        </w:rPr>
        <w:t>.Б</w:t>
      </w:r>
      <w:proofErr w:type="gramEnd"/>
      <w:r w:rsidR="00407EF2">
        <w:rPr>
          <w:rFonts w:ascii="Times New Roman" w:hAnsi="Times New Roman"/>
          <w:color w:val="000000"/>
          <w:sz w:val="28"/>
          <w:szCs w:val="28"/>
        </w:rPr>
        <w:t>аговская</w:t>
      </w:r>
      <w:proofErr w:type="spellEnd"/>
      <w:r w:rsidR="00407EF2">
        <w:rPr>
          <w:rFonts w:ascii="Times New Roman" w:hAnsi="Times New Roman"/>
          <w:color w:val="000000"/>
          <w:sz w:val="28"/>
          <w:szCs w:val="28"/>
        </w:rPr>
        <w:t xml:space="preserve"> </w:t>
      </w:r>
      <w:r w:rsidRPr="00407EF2">
        <w:rPr>
          <w:rFonts w:ascii="Times New Roman" w:hAnsi="Times New Roman"/>
          <w:color w:val="000000"/>
          <w:sz w:val="28"/>
          <w:szCs w:val="28"/>
        </w:rPr>
        <w:t xml:space="preserve">, ул. </w:t>
      </w:r>
      <w:r w:rsidR="00407EF2">
        <w:rPr>
          <w:rFonts w:ascii="Times New Roman" w:hAnsi="Times New Roman"/>
          <w:color w:val="000000"/>
          <w:sz w:val="28"/>
          <w:szCs w:val="28"/>
        </w:rPr>
        <w:t>Клубная , 1А</w:t>
      </w:r>
      <w:r w:rsidRPr="00407EF2">
        <w:rPr>
          <w:rFonts w:ascii="Times New Roman" w:hAnsi="Times New Roman"/>
          <w:color w:val="000000"/>
          <w:sz w:val="28"/>
          <w:szCs w:val="28"/>
        </w:rPr>
        <w:t>,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805E7A" w:rsidRPr="00407EF2" w:rsidRDefault="00805E7A" w:rsidP="00407EF2">
      <w:pPr>
        <w:widowControl w:val="0"/>
        <w:autoSpaceDE w:val="0"/>
        <w:autoSpaceDN w:val="0"/>
        <w:adjustRightInd w:val="0"/>
        <w:spacing w:line="240" w:lineRule="auto"/>
        <w:ind w:firstLine="567"/>
        <w:jc w:val="both"/>
        <w:rPr>
          <w:rFonts w:ascii="Times New Roman" w:hAnsi="Times New Roman"/>
          <w:color w:val="000000"/>
          <w:sz w:val="28"/>
          <w:szCs w:val="28"/>
        </w:rPr>
      </w:pPr>
      <w:r w:rsidRPr="00407EF2">
        <w:rPr>
          <w:rFonts w:ascii="Times New Roman" w:hAnsi="Times New Roman"/>
          <w:color w:val="000000"/>
          <w:sz w:val="28"/>
          <w:szCs w:val="28"/>
        </w:rPr>
        <w:t xml:space="preserve">В случае несогласия с настоящим предписанием, в течение пятнадцати дней </w:t>
      </w:r>
      <w:proofErr w:type="gramStart"/>
      <w:r w:rsidRPr="00407EF2">
        <w:rPr>
          <w:rFonts w:ascii="Times New Roman" w:hAnsi="Times New Roman"/>
          <w:color w:val="000000"/>
          <w:sz w:val="28"/>
          <w:szCs w:val="28"/>
        </w:rPr>
        <w:t>с даты получения</w:t>
      </w:r>
      <w:proofErr w:type="gramEnd"/>
      <w:r w:rsidRPr="00407EF2">
        <w:rPr>
          <w:rFonts w:ascii="Times New Roman" w:hAnsi="Times New Roman"/>
          <w:color w:val="000000"/>
          <w:sz w:val="28"/>
          <w:szCs w:val="28"/>
        </w:rPr>
        <w:t xml:space="preserve"> акта проверки, Вы вправе представить в Администрацию муниципального образования </w:t>
      </w:r>
      <w:proofErr w:type="spellStart"/>
      <w:r w:rsidR="00407EF2">
        <w:rPr>
          <w:rFonts w:ascii="Times New Roman" w:hAnsi="Times New Roman"/>
          <w:color w:val="000000"/>
          <w:sz w:val="28"/>
          <w:szCs w:val="28"/>
        </w:rPr>
        <w:t>Баговское</w:t>
      </w:r>
      <w:proofErr w:type="spellEnd"/>
      <w:r w:rsidRPr="00407EF2">
        <w:rPr>
          <w:rFonts w:ascii="Times New Roman" w:hAnsi="Times New Roman"/>
          <w:color w:val="000000"/>
          <w:sz w:val="28"/>
          <w:szCs w:val="28"/>
        </w:rPr>
        <w:t xml:space="preserve"> сельское поселение Мостовского района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w:t>
      </w:r>
      <w:r w:rsidR="00407EF2">
        <w:rPr>
          <w:rFonts w:ascii="Times New Roman" w:hAnsi="Times New Roman"/>
          <w:color w:val="000000"/>
          <w:sz w:val="28"/>
          <w:szCs w:val="28"/>
        </w:rPr>
        <w:t>Баговско</w:t>
      </w:r>
      <w:r w:rsidR="000B2628">
        <w:rPr>
          <w:rFonts w:ascii="Times New Roman" w:hAnsi="Times New Roman"/>
          <w:color w:val="000000"/>
          <w:sz w:val="28"/>
          <w:szCs w:val="28"/>
        </w:rPr>
        <w:t>го</w:t>
      </w:r>
      <w:r w:rsidR="00407EF2">
        <w:rPr>
          <w:rFonts w:ascii="Times New Roman" w:hAnsi="Times New Roman"/>
          <w:color w:val="000000"/>
          <w:sz w:val="28"/>
          <w:szCs w:val="28"/>
        </w:rPr>
        <w:t xml:space="preserve"> </w:t>
      </w:r>
      <w:r w:rsidRPr="00407EF2">
        <w:rPr>
          <w:rFonts w:ascii="Times New Roman" w:hAnsi="Times New Roman"/>
          <w:color w:val="000000"/>
          <w:sz w:val="28"/>
          <w:szCs w:val="28"/>
        </w:rPr>
        <w:t>сельско</w:t>
      </w:r>
      <w:r w:rsidR="000B2628">
        <w:rPr>
          <w:rFonts w:ascii="Times New Roman" w:hAnsi="Times New Roman"/>
          <w:color w:val="000000"/>
          <w:sz w:val="28"/>
          <w:szCs w:val="28"/>
        </w:rPr>
        <w:t>го поселения</w:t>
      </w:r>
      <w:r w:rsidRPr="00407EF2">
        <w:rPr>
          <w:rFonts w:ascii="Times New Roman" w:hAnsi="Times New Roman"/>
          <w:color w:val="000000"/>
          <w:sz w:val="28"/>
          <w:szCs w:val="28"/>
        </w:rPr>
        <w:t xml:space="preserve"> Мостовского района.</w:t>
      </w:r>
    </w:p>
    <w:p w:rsidR="00805E7A" w:rsidRPr="00407EF2" w:rsidRDefault="00805E7A" w:rsidP="00407EF2">
      <w:pPr>
        <w:widowControl w:val="0"/>
        <w:autoSpaceDE w:val="0"/>
        <w:autoSpaceDN w:val="0"/>
        <w:adjustRightInd w:val="0"/>
        <w:spacing w:line="240" w:lineRule="auto"/>
        <w:ind w:firstLine="567"/>
        <w:jc w:val="both"/>
        <w:rPr>
          <w:rFonts w:ascii="Times New Roman" w:hAnsi="Times New Roman"/>
          <w:color w:val="000000"/>
          <w:sz w:val="28"/>
          <w:szCs w:val="28"/>
        </w:rPr>
      </w:pPr>
      <w:r w:rsidRPr="00407EF2">
        <w:rPr>
          <w:rFonts w:ascii="Times New Roman" w:hAnsi="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805E7A" w:rsidRPr="00407EF2" w:rsidRDefault="00805E7A" w:rsidP="00407EF2">
      <w:pPr>
        <w:widowControl w:val="0"/>
        <w:autoSpaceDE w:val="0"/>
        <w:autoSpaceDN w:val="0"/>
        <w:adjustRightInd w:val="0"/>
        <w:spacing w:line="240" w:lineRule="auto"/>
        <w:ind w:firstLine="567"/>
        <w:jc w:val="both"/>
        <w:rPr>
          <w:rFonts w:ascii="Times New Roman" w:hAnsi="Times New Roman"/>
          <w:color w:val="000000"/>
          <w:sz w:val="28"/>
          <w:szCs w:val="28"/>
        </w:rPr>
      </w:pPr>
      <w:r w:rsidRPr="00407EF2">
        <w:rPr>
          <w:rFonts w:ascii="Times New Roman" w:hAnsi="Times New Roman"/>
          <w:color w:val="000000"/>
          <w:sz w:val="28"/>
          <w:szCs w:val="28"/>
        </w:rPr>
        <w:t>Подпись должностного лица (лиц), выдавшего предписание:</w:t>
      </w:r>
    </w:p>
    <w:p w:rsidR="00805E7A" w:rsidRPr="00407EF2" w:rsidRDefault="00805E7A" w:rsidP="00407EF2">
      <w:pPr>
        <w:widowControl w:val="0"/>
        <w:autoSpaceDE w:val="0"/>
        <w:autoSpaceDN w:val="0"/>
        <w:adjustRightInd w:val="0"/>
        <w:spacing w:line="240" w:lineRule="auto"/>
        <w:jc w:val="both"/>
        <w:rPr>
          <w:rFonts w:ascii="Times New Roman" w:hAnsi="Times New Roman"/>
          <w:color w:val="000000"/>
          <w:sz w:val="28"/>
          <w:szCs w:val="28"/>
        </w:rPr>
      </w:pPr>
      <w:r w:rsidRPr="00407EF2">
        <w:rPr>
          <w:rFonts w:ascii="Times New Roman" w:hAnsi="Times New Roman"/>
          <w:color w:val="000000"/>
          <w:sz w:val="28"/>
          <w:szCs w:val="28"/>
        </w:rPr>
        <w:t>___________________________________________</w:t>
      </w:r>
      <w:r w:rsidR="000B2628">
        <w:rPr>
          <w:rFonts w:ascii="Times New Roman" w:hAnsi="Times New Roman"/>
          <w:color w:val="000000"/>
          <w:sz w:val="28"/>
          <w:szCs w:val="28"/>
        </w:rPr>
        <w:t>_______________________</w:t>
      </w:r>
    </w:p>
    <w:p w:rsidR="00805E7A" w:rsidRPr="00407EF2" w:rsidRDefault="00805E7A" w:rsidP="00407EF2">
      <w:pPr>
        <w:widowControl w:val="0"/>
        <w:autoSpaceDE w:val="0"/>
        <w:autoSpaceDN w:val="0"/>
        <w:adjustRightInd w:val="0"/>
        <w:spacing w:line="240" w:lineRule="auto"/>
        <w:jc w:val="both"/>
        <w:rPr>
          <w:rFonts w:ascii="Times New Roman" w:hAnsi="Times New Roman"/>
          <w:color w:val="000000"/>
          <w:sz w:val="28"/>
          <w:szCs w:val="28"/>
        </w:rPr>
      </w:pPr>
      <w:r w:rsidRPr="00407EF2">
        <w:rPr>
          <w:rFonts w:ascii="Times New Roman" w:hAnsi="Times New Roman"/>
          <w:color w:val="000000"/>
          <w:sz w:val="28"/>
          <w:szCs w:val="28"/>
        </w:rPr>
        <w:t>___________________________________________</w:t>
      </w:r>
      <w:r w:rsidR="000B2628">
        <w:rPr>
          <w:rFonts w:ascii="Times New Roman" w:hAnsi="Times New Roman"/>
          <w:color w:val="000000"/>
          <w:sz w:val="28"/>
          <w:szCs w:val="28"/>
        </w:rPr>
        <w:t>_______________________</w:t>
      </w:r>
    </w:p>
    <w:p w:rsidR="00805E7A" w:rsidRPr="00407EF2" w:rsidRDefault="00805E7A" w:rsidP="00407EF2">
      <w:pPr>
        <w:widowControl w:val="0"/>
        <w:autoSpaceDE w:val="0"/>
        <w:autoSpaceDN w:val="0"/>
        <w:adjustRightInd w:val="0"/>
        <w:spacing w:line="240" w:lineRule="auto"/>
        <w:jc w:val="both"/>
        <w:rPr>
          <w:rFonts w:ascii="Times New Roman" w:hAnsi="Times New Roman"/>
          <w:color w:val="000000"/>
          <w:sz w:val="28"/>
          <w:szCs w:val="28"/>
        </w:rPr>
      </w:pPr>
      <w:r w:rsidRPr="00407EF2">
        <w:rPr>
          <w:rFonts w:ascii="Times New Roman" w:hAnsi="Times New Roman"/>
          <w:color w:val="000000"/>
          <w:sz w:val="28"/>
          <w:szCs w:val="28"/>
        </w:rPr>
        <w:t>___________________________________________</w:t>
      </w:r>
      <w:r w:rsidR="000B2628">
        <w:rPr>
          <w:rFonts w:ascii="Times New Roman" w:hAnsi="Times New Roman"/>
          <w:color w:val="000000"/>
          <w:sz w:val="28"/>
          <w:szCs w:val="28"/>
        </w:rPr>
        <w:t>_______________________</w:t>
      </w:r>
    </w:p>
    <w:p w:rsidR="00805E7A" w:rsidRPr="00407EF2" w:rsidRDefault="00805E7A" w:rsidP="000B2628">
      <w:pPr>
        <w:widowControl w:val="0"/>
        <w:autoSpaceDE w:val="0"/>
        <w:autoSpaceDN w:val="0"/>
        <w:adjustRightInd w:val="0"/>
        <w:spacing w:line="240" w:lineRule="auto"/>
        <w:ind w:firstLine="708"/>
        <w:jc w:val="both"/>
        <w:rPr>
          <w:rFonts w:ascii="Times New Roman" w:hAnsi="Times New Roman"/>
          <w:color w:val="000000"/>
          <w:sz w:val="28"/>
          <w:szCs w:val="28"/>
        </w:rPr>
      </w:pPr>
      <w:r w:rsidRPr="00407EF2">
        <w:rPr>
          <w:rFonts w:ascii="Times New Roman" w:hAnsi="Times New Roman"/>
          <w:color w:val="000000"/>
          <w:sz w:val="28"/>
          <w:szCs w:val="28"/>
        </w:rPr>
        <w:t>С предписанием ознакомлен, первый эк</w:t>
      </w:r>
      <w:r w:rsidR="000B2628">
        <w:rPr>
          <w:rFonts w:ascii="Times New Roman" w:hAnsi="Times New Roman"/>
          <w:color w:val="000000"/>
          <w:sz w:val="28"/>
          <w:szCs w:val="28"/>
        </w:rPr>
        <w:t>земпляр предписания получи</w:t>
      </w:r>
      <w:proofErr w:type="gramStart"/>
      <w:r w:rsidR="000B2628">
        <w:rPr>
          <w:rFonts w:ascii="Times New Roman" w:hAnsi="Times New Roman"/>
          <w:color w:val="000000"/>
          <w:sz w:val="28"/>
          <w:szCs w:val="28"/>
        </w:rPr>
        <w:t>л(</w:t>
      </w:r>
      <w:proofErr w:type="gramEnd"/>
      <w:r w:rsidR="000B2628">
        <w:rPr>
          <w:rFonts w:ascii="Times New Roman" w:hAnsi="Times New Roman"/>
          <w:color w:val="000000"/>
          <w:sz w:val="28"/>
          <w:szCs w:val="28"/>
        </w:rPr>
        <w:t>а):</w:t>
      </w:r>
    </w:p>
    <w:p w:rsidR="00805E7A" w:rsidRPr="00407EF2" w:rsidRDefault="00805E7A" w:rsidP="00407EF2">
      <w:pPr>
        <w:widowControl w:val="0"/>
        <w:autoSpaceDE w:val="0"/>
        <w:autoSpaceDN w:val="0"/>
        <w:adjustRightInd w:val="0"/>
        <w:spacing w:line="240" w:lineRule="auto"/>
        <w:jc w:val="both"/>
        <w:rPr>
          <w:rFonts w:ascii="Times New Roman" w:hAnsi="Times New Roman"/>
          <w:color w:val="000000"/>
          <w:sz w:val="28"/>
          <w:szCs w:val="28"/>
        </w:rPr>
      </w:pPr>
      <w:r w:rsidRPr="00407EF2">
        <w:rPr>
          <w:rFonts w:ascii="Times New Roman" w:hAnsi="Times New Roman"/>
          <w:color w:val="000000"/>
          <w:sz w:val="28"/>
          <w:szCs w:val="28"/>
        </w:rPr>
        <w:lastRenderedPageBreak/>
        <w:t>___________________________________________</w:t>
      </w:r>
      <w:r w:rsidR="000B2628">
        <w:rPr>
          <w:rFonts w:ascii="Times New Roman" w:hAnsi="Times New Roman"/>
          <w:color w:val="000000"/>
          <w:sz w:val="28"/>
          <w:szCs w:val="28"/>
        </w:rPr>
        <w:t>_______________________</w:t>
      </w:r>
    </w:p>
    <w:p w:rsidR="00805E7A" w:rsidRPr="00407EF2" w:rsidRDefault="00805E7A" w:rsidP="00407EF2">
      <w:pPr>
        <w:widowControl w:val="0"/>
        <w:autoSpaceDE w:val="0"/>
        <w:autoSpaceDN w:val="0"/>
        <w:adjustRightInd w:val="0"/>
        <w:spacing w:line="240" w:lineRule="auto"/>
        <w:jc w:val="center"/>
        <w:rPr>
          <w:rFonts w:ascii="Times New Roman" w:hAnsi="Times New Roman"/>
          <w:color w:val="000000"/>
          <w:sz w:val="28"/>
          <w:szCs w:val="28"/>
        </w:rPr>
      </w:pPr>
      <w:r w:rsidRPr="00407EF2">
        <w:rPr>
          <w:rFonts w:ascii="Times New Roman" w:hAnsi="Times New Roman"/>
          <w:color w:val="000000"/>
          <w:sz w:val="28"/>
          <w:szCs w:val="28"/>
        </w:rPr>
        <w:t>должность, Ф.И.О. руководителя, иного должностного лица или</w:t>
      </w:r>
    </w:p>
    <w:p w:rsidR="00805E7A" w:rsidRPr="00407EF2" w:rsidRDefault="00805E7A" w:rsidP="00407EF2">
      <w:pPr>
        <w:widowControl w:val="0"/>
        <w:autoSpaceDE w:val="0"/>
        <w:autoSpaceDN w:val="0"/>
        <w:adjustRightInd w:val="0"/>
        <w:spacing w:line="240" w:lineRule="auto"/>
        <w:jc w:val="center"/>
        <w:rPr>
          <w:rFonts w:ascii="Times New Roman" w:hAnsi="Times New Roman"/>
          <w:color w:val="000000"/>
          <w:sz w:val="28"/>
          <w:szCs w:val="28"/>
        </w:rPr>
      </w:pPr>
      <w:r w:rsidRPr="00407EF2">
        <w:rPr>
          <w:rFonts w:ascii="Times New Roman" w:hAnsi="Times New Roman"/>
          <w:color w:val="000000"/>
          <w:sz w:val="28"/>
          <w:szCs w:val="28"/>
        </w:rPr>
        <w:t>уполномоченного представителя юридического лица,</w:t>
      </w:r>
    </w:p>
    <w:p w:rsidR="00805E7A" w:rsidRPr="00407EF2" w:rsidRDefault="00805E7A" w:rsidP="00407EF2">
      <w:pPr>
        <w:widowControl w:val="0"/>
        <w:autoSpaceDE w:val="0"/>
        <w:autoSpaceDN w:val="0"/>
        <w:adjustRightInd w:val="0"/>
        <w:spacing w:line="240" w:lineRule="auto"/>
        <w:jc w:val="both"/>
        <w:rPr>
          <w:rFonts w:ascii="Times New Roman" w:hAnsi="Times New Roman"/>
          <w:color w:val="000000"/>
          <w:sz w:val="28"/>
          <w:szCs w:val="28"/>
        </w:rPr>
      </w:pPr>
      <w:r w:rsidRPr="00407EF2">
        <w:rPr>
          <w:rFonts w:ascii="Times New Roman" w:hAnsi="Times New Roman"/>
          <w:color w:val="000000"/>
          <w:sz w:val="28"/>
          <w:szCs w:val="28"/>
        </w:rPr>
        <w:t>___________________________________________</w:t>
      </w:r>
      <w:r w:rsidR="000B2628">
        <w:rPr>
          <w:rFonts w:ascii="Times New Roman" w:hAnsi="Times New Roman"/>
          <w:color w:val="000000"/>
          <w:sz w:val="28"/>
          <w:szCs w:val="28"/>
        </w:rPr>
        <w:t>_______________________</w:t>
      </w:r>
    </w:p>
    <w:p w:rsidR="00805E7A" w:rsidRPr="00407EF2" w:rsidRDefault="00805E7A" w:rsidP="00407EF2">
      <w:pPr>
        <w:widowControl w:val="0"/>
        <w:autoSpaceDE w:val="0"/>
        <w:autoSpaceDN w:val="0"/>
        <w:adjustRightInd w:val="0"/>
        <w:spacing w:line="240" w:lineRule="auto"/>
        <w:jc w:val="center"/>
        <w:rPr>
          <w:rFonts w:ascii="Times New Roman" w:hAnsi="Times New Roman"/>
          <w:color w:val="000000"/>
          <w:sz w:val="28"/>
          <w:szCs w:val="28"/>
        </w:rPr>
      </w:pPr>
      <w:r w:rsidRPr="00407EF2">
        <w:rPr>
          <w:rFonts w:ascii="Times New Roman" w:hAnsi="Times New Roman"/>
          <w:color w:val="000000"/>
          <w:sz w:val="28"/>
          <w:szCs w:val="28"/>
        </w:rPr>
        <w:t>Ф.И.О. индивидуального предпринимателя, уполномоченного представителя</w:t>
      </w:r>
    </w:p>
    <w:p w:rsidR="00805E7A" w:rsidRPr="00407EF2" w:rsidRDefault="00805E7A" w:rsidP="00407EF2">
      <w:pPr>
        <w:widowControl w:val="0"/>
        <w:autoSpaceDE w:val="0"/>
        <w:autoSpaceDN w:val="0"/>
        <w:adjustRightInd w:val="0"/>
        <w:spacing w:line="240" w:lineRule="auto"/>
        <w:jc w:val="center"/>
        <w:rPr>
          <w:rFonts w:ascii="Times New Roman" w:hAnsi="Times New Roman"/>
          <w:color w:val="000000"/>
          <w:sz w:val="28"/>
          <w:szCs w:val="28"/>
        </w:rPr>
      </w:pPr>
      <w:r w:rsidRPr="00407EF2">
        <w:rPr>
          <w:rFonts w:ascii="Times New Roman" w:hAnsi="Times New Roman"/>
          <w:color w:val="000000"/>
          <w:sz w:val="28"/>
          <w:szCs w:val="28"/>
        </w:rPr>
        <w:t>индивидуального предпринимателя</w:t>
      </w:r>
    </w:p>
    <w:p w:rsidR="00805E7A" w:rsidRDefault="00805E7A" w:rsidP="00407EF2">
      <w:pPr>
        <w:widowControl w:val="0"/>
        <w:autoSpaceDE w:val="0"/>
        <w:autoSpaceDN w:val="0"/>
        <w:adjustRightInd w:val="0"/>
        <w:spacing w:line="240" w:lineRule="auto"/>
        <w:jc w:val="both"/>
        <w:rPr>
          <w:rFonts w:ascii="Times New Roman" w:hAnsi="Times New Roman"/>
          <w:color w:val="000000"/>
          <w:sz w:val="28"/>
          <w:szCs w:val="28"/>
        </w:rPr>
      </w:pPr>
      <w:r w:rsidRPr="00407EF2">
        <w:rPr>
          <w:rFonts w:ascii="Times New Roman" w:hAnsi="Times New Roman"/>
          <w:color w:val="000000"/>
          <w:sz w:val="28"/>
          <w:szCs w:val="28"/>
        </w:rPr>
        <w:t>___________________________________________</w:t>
      </w:r>
      <w:r w:rsidR="000B2628">
        <w:rPr>
          <w:rFonts w:ascii="Times New Roman" w:hAnsi="Times New Roman"/>
          <w:color w:val="000000"/>
          <w:sz w:val="28"/>
          <w:szCs w:val="28"/>
        </w:rPr>
        <w:t>_______________________</w:t>
      </w:r>
    </w:p>
    <w:p w:rsidR="000B2628" w:rsidRPr="00407EF2" w:rsidRDefault="000B2628" w:rsidP="00407EF2">
      <w:pPr>
        <w:widowControl w:val="0"/>
        <w:autoSpaceDE w:val="0"/>
        <w:autoSpaceDN w:val="0"/>
        <w:adjustRightInd w:val="0"/>
        <w:spacing w:line="240" w:lineRule="auto"/>
        <w:jc w:val="both"/>
        <w:rPr>
          <w:rFonts w:ascii="Times New Roman" w:hAnsi="Times New Roman"/>
          <w:color w:val="000000"/>
          <w:sz w:val="28"/>
          <w:szCs w:val="28"/>
        </w:rPr>
      </w:pPr>
    </w:p>
    <w:p w:rsidR="00805E7A" w:rsidRPr="00407EF2" w:rsidRDefault="00805E7A" w:rsidP="00407EF2">
      <w:pPr>
        <w:widowControl w:val="0"/>
        <w:autoSpaceDE w:val="0"/>
        <w:autoSpaceDN w:val="0"/>
        <w:adjustRightInd w:val="0"/>
        <w:spacing w:line="240" w:lineRule="auto"/>
        <w:jc w:val="center"/>
        <w:rPr>
          <w:rFonts w:ascii="Times New Roman" w:hAnsi="Times New Roman"/>
          <w:color w:val="000000"/>
          <w:sz w:val="28"/>
          <w:szCs w:val="28"/>
        </w:rPr>
      </w:pPr>
      <w:r w:rsidRPr="00407EF2">
        <w:rPr>
          <w:rFonts w:ascii="Times New Roman" w:hAnsi="Times New Roman"/>
          <w:color w:val="000000"/>
          <w:sz w:val="28"/>
          <w:szCs w:val="28"/>
        </w:rPr>
        <w:t>Ф.И.О. гражданина (физического лица)</w:t>
      </w:r>
    </w:p>
    <w:p w:rsidR="00805E7A" w:rsidRPr="00407EF2" w:rsidRDefault="00805E7A" w:rsidP="00407EF2">
      <w:pPr>
        <w:widowControl w:val="0"/>
        <w:autoSpaceDE w:val="0"/>
        <w:autoSpaceDN w:val="0"/>
        <w:adjustRightInd w:val="0"/>
        <w:spacing w:line="240" w:lineRule="auto"/>
        <w:jc w:val="both"/>
        <w:rPr>
          <w:rFonts w:ascii="Times New Roman" w:hAnsi="Times New Roman"/>
          <w:color w:val="000000"/>
          <w:sz w:val="28"/>
          <w:szCs w:val="28"/>
        </w:rPr>
      </w:pPr>
    </w:p>
    <w:p w:rsidR="00805E7A" w:rsidRPr="00407EF2" w:rsidRDefault="00805E7A" w:rsidP="00407EF2">
      <w:pPr>
        <w:widowControl w:val="0"/>
        <w:autoSpaceDE w:val="0"/>
        <w:autoSpaceDN w:val="0"/>
        <w:adjustRightInd w:val="0"/>
        <w:spacing w:line="240" w:lineRule="auto"/>
        <w:jc w:val="both"/>
        <w:rPr>
          <w:rFonts w:ascii="Times New Roman" w:hAnsi="Times New Roman"/>
          <w:color w:val="000000"/>
          <w:sz w:val="28"/>
          <w:szCs w:val="28"/>
        </w:rPr>
      </w:pPr>
      <w:r w:rsidRPr="00407EF2">
        <w:rPr>
          <w:rFonts w:ascii="Times New Roman" w:hAnsi="Times New Roman"/>
          <w:color w:val="000000"/>
          <w:sz w:val="28"/>
          <w:szCs w:val="28"/>
        </w:rPr>
        <w:t xml:space="preserve">                                                    "____ " __________         20   г.</w:t>
      </w:r>
    </w:p>
    <w:p w:rsidR="00805E7A" w:rsidRPr="00407EF2" w:rsidRDefault="00805E7A" w:rsidP="00407EF2">
      <w:pPr>
        <w:widowControl w:val="0"/>
        <w:autoSpaceDE w:val="0"/>
        <w:autoSpaceDN w:val="0"/>
        <w:adjustRightInd w:val="0"/>
        <w:spacing w:line="240" w:lineRule="auto"/>
        <w:jc w:val="both"/>
        <w:rPr>
          <w:rFonts w:ascii="Times New Roman" w:hAnsi="Times New Roman"/>
          <w:color w:val="000000"/>
          <w:sz w:val="28"/>
          <w:szCs w:val="28"/>
        </w:rPr>
      </w:pPr>
      <w:r w:rsidRPr="00407EF2">
        <w:rPr>
          <w:rFonts w:ascii="Times New Roman" w:hAnsi="Times New Roman"/>
          <w:color w:val="000000"/>
          <w:sz w:val="28"/>
          <w:szCs w:val="28"/>
        </w:rPr>
        <w:t xml:space="preserve">                                                    _______________________</w:t>
      </w:r>
    </w:p>
    <w:p w:rsidR="00805E7A" w:rsidRPr="00407EF2" w:rsidRDefault="00805E7A" w:rsidP="00407EF2">
      <w:pPr>
        <w:widowControl w:val="0"/>
        <w:autoSpaceDE w:val="0"/>
        <w:autoSpaceDN w:val="0"/>
        <w:adjustRightInd w:val="0"/>
        <w:spacing w:line="240" w:lineRule="auto"/>
        <w:jc w:val="both"/>
        <w:rPr>
          <w:rFonts w:ascii="Times New Roman" w:hAnsi="Times New Roman"/>
          <w:color w:val="000000"/>
          <w:sz w:val="28"/>
          <w:szCs w:val="28"/>
        </w:rPr>
      </w:pPr>
      <w:r w:rsidRPr="00407EF2">
        <w:rPr>
          <w:rFonts w:ascii="Times New Roman" w:hAnsi="Times New Roman"/>
          <w:color w:val="000000"/>
          <w:sz w:val="28"/>
          <w:szCs w:val="28"/>
        </w:rPr>
        <w:t xml:space="preserve">                                                           (подпись)</w:t>
      </w:r>
    </w:p>
    <w:p w:rsidR="00805E7A" w:rsidRPr="00407EF2" w:rsidRDefault="00805E7A" w:rsidP="00407EF2">
      <w:pPr>
        <w:widowControl w:val="0"/>
        <w:autoSpaceDE w:val="0"/>
        <w:autoSpaceDN w:val="0"/>
        <w:adjustRightInd w:val="0"/>
        <w:spacing w:line="240" w:lineRule="auto"/>
        <w:jc w:val="both"/>
        <w:rPr>
          <w:rFonts w:ascii="Times New Roman" w:hAnsi="Times New Roman"/>
          <w:color w:val="000000"/>
          <w:sz w:val="28"/>
          <w:szCs w:val="28"/>
        </w:rPr>
      </w:pPr>
    </w:p>
    <w:p w:rsidR="00805E7A" w:rsidRPr="00407EF2" w:rsidRDefault="00805E7A" w:rsidP="00407EF2">
      <w:pPr>
        <w:widowControl w:val="0"/>
        <w:autoSpaceDE w:val="0"/>
        <w:autoSpaceDN w:val="0"/>
        <w:adjustRightInd w:val="0"/>
        <w:spacing w:line="240" w:lineRule="auto"/>
        <w:jc w:val="both"/>
        <w:rPr>
          <w:rFonts w:ascii="Times New Roman" w:hAnsi="Times New Roman"/>
          <w:color w:val="000000"/>
          <w:sz w:val="28"/>
          <w:szCs w:val="28"/>
        </w:rPr>
      </w:pPr>
      <w:r w:rsidRPr="00407EF2">
        <w:rPr>
          <w:rFonts w:ascii="Times New Roman" w:hAnsi="Times New Roman"/>
          <w:color w:val="000000"/>
          <w:sz w:val="28"/>
          <w:szCs w:val="28"/>
        </w:rPr>
        <w:t>Пометка об отказе ознакомления с предписанием: ____________________________</w:t>
      </w:r>
    </w:p>
    <w:p w:rsidR="00805E7A" w:rsidRPr="00407EF2" w:rsidRDefault="00805E7A" w:rsidP="000B2628">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805E7A" w:rsidRPr="00805E7A" w:rsidRDefault="00805E7A" w:rsidP="000B2628">
      <w:pPr>
        <w:autoSpaceDE w:val="0"/>
        <w:autoSpaceDN w:val="0"/>
        <w:adjustRightInd w:val="0"/>
        <w:spacing w:after="0" w:line="240" w:lineRule="auto"/>
        <w:jc w:val="right"/>
        <w:outlineLvl w:val="0"/>
        <w:rPr>
          <w:rFonts w:ascii="Times New Roman" w:hAnsi="Times New Roman"/>
          <w:bCs/>
          <w:color w:val="000000"/>
          <w:sz w:val="26"/>
          <w:szCs w:val="26"/>
        </w:rPr>
      </w:pPr>
    </w:p>
    <w:p w:rsidR="00805E7A" w:rsidRPr="00805E7A" w:rsidRDefault="00805E7A" w:rsidP="000B2628">
      <w:pPr>
        <w:autoSpaceDE w:val="0"/>
        <w:autoSpaceDN w:val="0"/>
        <w:adjustRightInd w:val="0"/>
        <w:spacing w:after="0" w:line="240" w:lineRule="auto"/>
        <w:ind w:firstLine="540"/>
        <w:jc w:val="both"/>
        <w:outlineLvl w:val="1"/>
        <w:rPr>
          <w:rFonts w:ascii="Times New Roman" w:hAnsi="Times New Roman"/>
          <w:color w:val="000000"/>
          <w:sz w:val="28"/>
          <w:szCs w:val="28"/>
        </w:rPr>
      </w:pPr>
    </w:p>
    <w:p w:rsidR="00805E7A" w:rsidRPr="00805E7A" w:rsidRDefault="00805E7A" w:rsidP="000B2628">
      <w:pPr>
        <w:autoSpaceDE w:val="0"/>
        <w:autoSpaceDN w:val="0"/>
        <w:adjustRightInd w:val="0"/>
        <w:spacing w:after="0" w:line="240" w:lineRule="auto"/>
        <w:ind w:firstLine="540"/>
        <w:jc w:val="both"/>
        <w:outlineLvl w:val="1"/>
        <w:rPr>
          <w:rFonts w:ascii="Times New Roman" w:hAnsi="Times New Roman"/>
          <w:color w:val="000000"/>
          <w:sz w:val="28"/>
          <w:szCs w:val="28"/>
        </w:rPr>
      </w:pPr>
    </w:p>
    <w:p w:rsidR="00805E7A" w:rsidRPr="00805E7A" w:rsidRDefault="00805E7A" w:rsidP="00407EF2">
      <w:pPr>
        <w:pStyle w:val="ConsPlusNormal"/>
        <w:widowControl/>
        <w:ind w:firstLine="0"/>
        <w:jc w:val="both"/>
        <w:rPr>
          <w:rFonts w:ascii="Times New Roman" w:hAnsi="Times New Roman" w:cs="Times New Roman"/>
          <w:color w:val="000000"/>
          <w:sz w:val="28"/>
          <w:szCs w:val="28"/>
          <w:lang w:eastAsia="ar-SA"/>
        </w:rPr>
      </w:pPr>
      <w:r w:rsidRPr="00805E7A">
        <w:rPr>
          <w:rFonts w:ascii="Times New Roman" w:hAnsi="Times New Roman" w:cs="Times New Roman"/>
          <w:color w:val="000000"/>
          <w:sz w:val="28"/>
          <w:szCs w:val="28"/>
          <w:lang w:eastAsia="ar-SA"/>
        </w:rPr>
        <w:t xml:space="preserve">Начальник общего отдела                                                                </w:t>
      </w:r>
      <w:proofErr w:type="spellStart"/>
      <w:r w:rsidR="00407EF2">
        <w:rPr>
          <w:rFonts w:ascii="Times New Roman" w:hAnsi="Times New Roman" w:cs="Times New Roman"/>
          <w:color w:val="000000"/>
          <w:sz w:val="28"/>
          <w:szCs w:val="28"/>
        </w:rPr>
        <w:t>Ю.П.Кривко</w:t>
      </w:r>
      <w:proofErr w:type="spellEnd"/>
      <w:r w:rsidR="00407EF2">
        <w:rPr>
          <w:rFonts w:ascii="Times New Roman" w:hAnsi="Times New Roman" w:cs="Times New Roman"/>
          <w:color w:val="000000"/>
          <w:sz w:val="28"/>
          <w:szCs w:val="28"/>
        </w:rPr>
        <w:t xml:space="preserve"> </w:t>
      </w:r>
    </w:p>
    <w:p w:rsidR="00805E7A" w:rsidRPr="00805E7A" w:rsidRDefault="00805E7A" w:rsidP="00407EF2">
      <w:pPr>
        <w:autoSpaceDE w:val="0"/>
        <w:autoSpaceDN w:val="0"/>
        <w:adjustRightInd w:val="0"/>
        <w:spacing w:line="240" w:lineRule="auto"/>
        <w:jc w:val="right"/>
        <w:outlineLvl w:val="1"/>
        <w:rPr>
          <w:rFonts w:ascii="Times New Roman" w:hAnsi="Times New Roman"/>
          <w:color w:val="000000"/>
          <w:sz w:val="28"/>
          <w:szCs w:val="28"/>
        </w:rPr>
      </w:pPr>
    </w:p>
    <w:p w:rsidR="001664C9" w:rsidRPr="00805E7A" w:rsidRDefault="001664C9" w:rsidP="00407EF2">
      <w:pPr>
        <w:autoSpaceDE w:val="0"/>
        <w:autoSpaceDN w:val="0"/>
        <w:adjustRightInd w:val="0"/>
        <w:spacing w:after="0" w:line="240" w:lineRule="auto"/>
        <w:ind w:firstLine="708"/>
        <w:jc w:val="both"/>
        <w:outlineLvl w:val="0"/>
        <w:rPr>
          <w:rFonts w:ascii="Times New Roman" w:hAnsi="Times New Roman"/>
          <w:color w:val="000000"/>
          <w:sz w:val="28"/>
          <w:szCs w:val="28"/>
        </w:rPr>
      </w:pPr>
    </w:p>
    <w:p w:rsidR="001664C9" w:rsidRPr="00805E7A" w:rsidRDefault="001664C9" w:rsidP="00407EF2">
      <w:pPr>
        <w:autoSpaceDE w:val="0"/>
        <w:autoSpaceDN w:val="0"/>
        <w:adjustRightInd w:val="0"/>
        <w:spacing w:after="0" w:line="240" w:lineRule="auto"/>
        <w:ind w:firstLine="708"/>
        <w:jc w:val="both"/>
        <w:outlineLvl w:val="0"/>
        <w:rPr>
          <w:rFonts w:ascii="Times New Roman" w:hAnsi="Times New Roman"/>
          <w:color w:val="000000"/>
          <w:sz w:val="28"/>
          <w:szCs w:val="28"/>
        </w:rPr>
      </w:pPr>
    </w:p>
    <w:sectPr w:rsidR="001664C9" w:rsidRPr="00805E7A" w:rsidSect="00805E7A">
      <w:headerReference w:type="default" r:id="rId12"/>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4CD" w:rsidRDefault="001E74CD" w:rsidP="00BA071A">
      <w:pPr>
        <w:spacing w:after="0" w:line="240" w:lineRule="auto"/>
      </w:pPr>
      <w:r>
        <w:separator/>
      </w:r>
    </w:p>
  </w:endnote>
  <w:endnote w:type="continuationSeparator" w:id="0">
    <w:p w:rsidR="001E74CD" w:rsidRDefault="001E74CD" w:rsidP="00BA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7A" w:rsidRPr="009936C1" w:rsidRDefault="00805E7A" w:rsidP="009936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4CD" w:rsidRDefault="001E74CD" w:rsidP="00BA071A">
      <w:pPr>
        <w:spacing w:after="0" w:line="240" w:lineRule="auto"/>
      </w:pPr>
      <w:r>
        <w:separator/>
      </w:r>
    </w:p>
  </w:footnote>
  <w:footnote w:type="continuationSeparator" w:id="0">
    <w:p w:rsidR="001E74CD" w:rsidRDefault="001E74CD" w:rsidP="00BA0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1F" w:rsidRDefault="00B27C1F">
    <w:pPr>
      <w:pStyle w:val="a5"/>
      <w:jc w:val="center"/>
    </w:pPr>
    <w:r>
      <w:fldChar w:fldCharType="begin"/>
    </w:r>
    <w:r>
      <w:instrText>PAGE   \* MERGEFORMAT</w:instrText>
    </w:r>
    <w:r>
      <w:fldChar w:fldCharType="separate"/>
    </w:r>
    <w:r w:rsidR="00C75F36">
      <w:rPr>
        <w:noProof/>
      </w:rPr>
      <w:t>52</w:t>
    </w:r>
    <w:r>
      <w:rPr>
        <w:noProof/>
      </w:rPr>
      <w:fldChar w:fldCharType="end"/>
    </w:r>
  </w:p>
  <w:p w:rsidR="00B27C1F" w:rsidRDefault="00B27C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DA1"/>
    <w:multiLevelType w:val="multilevel"/>
    <w:tmpl w:val="A1B8B9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nsid w:val="027F7109"/>
    <w:multiLevelType w:val="hybridMultilevel"/>
    <w:tmpl w:val="650015F6"/>
    <w:lvl w:ilvl="0" w:tplc="6D9A4A5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7005FE"/>
    <w:multiLevelType w:val="hybridMultilevel"/>
    <w:tmpl w:val="16923D16"/>
    <w:lvl w:ilvl="0" w:tplc="3D10EF66">
      <w:start w:val="1"/>
      <w:numFmt w:val="decimal"/>
      <w:lvlText w:val="%1)"/>
      <w:lvlJc w:val="left"/>
      <w:pPr>
        <w:tabs>
          <w:tab w:val="num" w:pos="700"/>
        </w:tabs>
        <w:ind w:left="680" w:hanging="340"/>
      </w:pPr>
      <w:rPr>
        <w:rFonts w:hint="default"/>
      </w:rPr>
    </w:lvl>
    <w:lvl w:ilvl="1" w:tplc="242E8494">
      <w:start w:val="1"/>
      <w:numFmt w:val="decimal"/>
      <w:lvlText w:val="%2)"/>
      <w:lvlJc w:val="left"/>
      <w:pPr>
        <w:tabs>
          <w:tab w:val="num" w:pos="1440"/>
        </w:tabs>
        <w:ind w:left="1440" w:hanging="360"/>
      </w:pPr>
      <w:rPr>
        <w:rFonts w:hint="default"/>
      </w:rPr>
    </w:lvl>
    <w:lvl w:ilvl="2" w:tplc="ED78A91A">
      <w:start w:val="4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B76"/>
    <w:multiLevelType w:val="hybridMultilevel"/>
    <w:tmpl w:val="F2A444B8"/>
    <w:lvl w:ilvl="0" w:tplc="C3C85F36">
      <w:start w:val="10"/>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nsid w:val="0FCB116F"/>
    <w:multiLevelType w:val="multilevel"/>
    <w:tmpl w:val="9B14C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084717"/>
    <w:multiLevelType w:val="hybridMultilevel"/>
    <w:tmpl w:val="193EC3EC"/>
    <w:lvl w:ilvl="0" w:tplc="C09EDEC0">
      <w:start w:val="1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6">
    <w:nsid w:val="1377701C"/>
    <w:multiLevelType w:val="hybridMultilevel"/>
    <w:tmpl w:val="6B30B1F8"/>
    <w:lvl w:ilvl="0" w:tplc="0F40558C">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D74886"/>
    <w:multiLevelType w:val="hybridMultilevel"/>
    <w:tmpl w:val="115C5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472812"/>
    <w:multiLevelType w:val="hybridMultilevel"/>
    <w:tmpl w:val="CF4ADB48"/>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A54257"/>
    <w:multiLevelType w:val="multilevel"/>
    <w:tmpl w:val="B7560F9A"/>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3E30FF"/>
    <w:multiLevelType w:val="hybridMultilevel"/>
    <w:tmpl w:val="A69C513C"/>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063F1"/>
    <w:multiLevelType w:val="hybridMultilevel"/>
    <w:tmpl w:val="577EE58C"/>
    <w:lvl w:ilvl="0" w:tplc="CA8AA628">
      <w:start w:val="14"/>
      <w:numFmt w:val="decimal"/>
      <w:lvlText w:val="%1)"/>
      <w:lvlJc w:val="left"/>
      <w:pPr>
        <w:tabs>
          <w:tab w:val="num" w:pos="1293"/>
        </w:tabs>
        <w:ind w:left="1293" w:hanging="360"/>
      </w:pPr>
      <w:rPr>
        <w:rFonts w:hint="default"/>
      </w:rPr>
    </w:lvl>
    <w:lvl w:ilvl="1" w:tplc="8ACC4844">
      <w:start w:val="40"/>
      <w:numFmt w:val="decimal"/>
      <w:lvlText w:val="%2."/>
      <w:lvlJc w:val="left"/>
      <w:pPr>
        <w:tabs>
          <w:tab w:val="num" w:pos="2013"/>
        </w:tabs>
        <w:ind w:left="2013" w:hanging="360"/>
      </w:pPr>
      <w:rPr>
        <w:rFonts w:hint="default"/>
      </w:rPr>
    </w:lvl>
    <w:lvl w:ilvl="2" w:tplc="D7489B36">
      <w:start w:val="48"/>
      <w:numFmt w:val="decimal"/>
      <w:lvlText w:val="%3"/>
      <w:lvlJc w:val="left"/>
      <w:pPr>
        <w:tabs>
          <w:tab w:val="num" w:pos="2913"/>
        </w:tabs>
        <w:ind w:left="2913" w:hanging="360"/>
      </w:pPr>
      <w:rPr>
        <w:rFonts w:hint="default"/>
      </w:r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12">
    <w:nsid w:val="212128C2"/>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302CC7"/>
    <w:multiLevelType w:val="multilevel"/>
    <w:tmpl w:val="D74C06F6"/>
    <w:lvl w:ilvl="0">
      <w:start w:val="1"/>
      <w:numFmt w:val="decimal"/>
      <w:lvlText w:val="%1)"/>
      <w:lvlJc w:val="left"/>
      <w:pPr>
        <w:tabs>
          <w:tab w:val="num" w:pos="700"/>
        </w:tabs>
        <w:ind w:left="680" w:hanging="34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Marlett" w:hAnsi="Marlett"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Marlett" w:hAnsi="Marlett"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Marlett" w:hAnsi="Marlett" w:hint="default"/>
      </w:rPr>
    </w:lvl>
  </w:abstractNum>
  <w:abstractNum w:abstractNumId="15">
    <w:nsid w:val="2BEA6E4F"/>
    <w:multiLevelType w:val="multilevel"/>
    <w:tmpl w:val="7AFEECA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B43504"/>
    <w:multiLevelType w:val="hybridMultilevel"/>
    <w:tmpl w:val="1114B004"/>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EE4F37"/>
    <w:multiLevelType w:val="hybridMultilevel"/>
    <w:tmpl w:val="ED86DF44"/>
    <w:lvl w:ilvl="0" w:tplc="BC664EA8">
      <w:start w:val="1"/>
      <w:numFmt w:val="decimal"/>
      <w:lvlText w:val="%1)"/>
      <w:lvlJc w:val="left"/>
      <w:pPr>
        <w:tabs>
          <w:tab w:val="num" w:pos="720"/>
        </w:tabs>
        <w:ind w:left="720" w:hanging="360"/>
      </w:pPr>
      <w:rPr>
        <w:rFonts w:ascii="Times New Roman" w:eastAsia="Times New Roman" w:hAnsi="Times New Roman" w:cs="Times New Roman"/>
      </w:rPr>
    </w:lvl>
    <w:lvl w:ilvl="1" w:tplc="C35E7AD4">
      <w:start w:val="27"/>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8">
    <w:nsid w:val="2EC87684"/>
    <w:multiLevelType w:val="hybridMultilevel"/>
    <w:tmpl w:val="52920F86"/>
    <w:lvl w:ilvl="0" w:tplc="989036DE">
      <w:start w:val="107"/>
      <w:numFmt w:val="decimal"/>
      <w:lvlText w:val="%1."/>
      <w:lvlJc w:val="left"/>
      <w:pPr>
        <w:tabs>
          <w:tab w:val="num" w:pos="1485"/>
        </w:tabs>
        <w:ind w:left="1485" w:hanging="48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9">
    <w:nsid w:val="2F7B3D79"/>
    <w:multiLevelType w:val="hybridMultilevel"/>
    <w:tmpl w:val="18585D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532D11"/>
    <w:multiLevelType w:val="hybridMultilevel"/>
    <w:tmpl w:val="56F08762"/>
    <w:lvl w:ilvl="0" w:tplc="0C2C67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675635E"/>
    <w:multiLevelType w:val="hybridMultilevel"/>
    <w:tmpl w:val="AE881C82"/>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C04DA4"/>
    <w:multiLevelType w:val="hybridMultilevel"/>
    <w:tmpl w:val="B7560F9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2C4D88"/>
    <w:multiLevelType w:val="hybridMultilevel"/>
    <w:tmpl w:val="BC1049E2"/>
    <w:lvl w:ilvl="0" w:tplc="74AC5B0E">
      <w:start w:val="5"/>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47927347"/>
    <w:multiLevelType w:val="hybridMultilevel"/>
    <w:tmpl w:val="5C7ECD98"/>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5">
    <w:nsid w:val="49AE5DA0"/>
    <w:multiLevelType w:val="hybridMultilevel"/>
    <w:tmpl w:val="C4B274EC"/>
    <w:lvl w:ilvl="0" w:tplc="FAECBBA8">
      <w:start w:val="1"/>
      <w:numFmt w:val="decimal"/>
      <w:lvlText w:val="%1."/>
      <w:lvlJc w:val="left"/>
      <w:pPr>
        <w:ind w:left="1483" w:hanging="91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49D12E69"/>
    <w:multiLevelType w:val="multilevel"/>
    <w:tmpl w:val="CC6866DE"/>
    <w:lvl w:ilvl="0">
      <w:start w:val="1"/>
      <w:numFmt w:val="decimal"/>
      <w:lvlText w:val="%1."/>
      <w:lvlJc w:val="left"/>
      <w:pPr>
        <w:ind w:left="720" w:hanging="360"/>
      </w:pPr>
      <w:rPr>
        <w:rFonts w:hint="default"/>
      </w:rPr>
    </w:lvl>
    <w:lvl w:ilvl="1">
      <w:start w:val="1"/>
      <w:numFmt w:val="decimal"/>
      <w:isLgl/>
      <w:lvlText w:val="%1.%2."/>
      <w:lvlJc w:val="left"/>
      <w:pPr>
        <w:ind w:left="697"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6E1B1E"/>
    <w:multiLevelType w:val="hybridMultilevel"/>
    <w:tmpl w:val="1904110E"/>
    <w:lvl w:ilvl="0" w:tplc="6D1E9AC6">
      <w:start w:val="105"/>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892839"/>
    <w:multiLevelType w:val="hybridMultilevel"/>
    <w:tmpl w:val="53C0610A"/>
    <w:lvl w:ilvl="0" w:tplc="CE8C7866">
      <w:start w:val="1"/>
      <w:numFmt w:val="decimal"/>
      <w:lvlText w:val="%1."/>
      <w:lvlJc w:val="left"/>
      <w:pPr>
        <w:tabs>
          <w:tab w:val="num" w:pos="1325"/>
        </w:tabs>
        <w:ind w:left="191" w:firstLine="709"/>
      </w:pPr>
      <w:rPr>
        <w:rFonts w:ascii="Times New Roman" w:hAnsi="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29">
    <w:nsid w:val="571F0673"/>
    <w:multiLevelType w:val="hybridMultilevel"/>
    <w:tmpl w:val="9B14C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9433665"/>
    <w:multiLevelType w:val="hybridMultilevel"/>
    <w:tmpl w:val="029EB342"/>
    <w:lvl w:ilvl="0" w:tplc="1A207D70">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8A4522"/>
    <w:multiLevelType w:val="hybridMultilevel"/>
    <w:tmpl w:val="C4FEE2A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AB1856"/>
    <w:multiLevelType w:val="hybridMultilevel"/>
    <w:tmpl w:val="D45C46AE"/>
    <w:lvl w:ilvl="0" w:tplc="923225C2">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3">
    <w:nsid w:val="61C505A1"/>
    <w:multiLevelType w:val="hybridMultilevel"/>
    <w:tmpl w:val="20E65C60"/>
    <w:lvl w:ilvl="0" w:tplc="1ADE3C06">
      <w:start w:val="1"/>
      <w:numFmt w:val="decimal"/>
      <w:lvlText w:val="%1)"/>
      <w:lvlJc w:val="left"/>
      <w:pPr>
        <w:tabs>
          <w:tab w:val="num" w:pos="1325"/>
        </w:tabs>
        <w:ind w:left="191"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5E42F2"/>
    <w:multiLevelType w:val="hybridMultilevel"/>
    <w:tmpl w:val="E6B6997A"/>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80DAE"/>
    <w:multiLevelType w:val="hybridMultilevel"/>
    <w:tmpl w:val="1CC2925A"/>
    <w:lvl w:ilvl="0" w:tplc="1A3E139E">
      <w:start w:val="60"/>
      <w:numFmt w:val="decimal"/>
      <w:lvlText w:val="%1."/>
      <w:lvlJc w:val="left"/>
      <w:pPr>
        <w:tabs>
          <w:tab w:val="num" w:pos="1440"/>
        </w:tabs>
        <w:ind w:left="1440" w:hanging="360"/>
      </w:pPr>
      <w:rPr>
        <w:rFonts w:ascii="Times New Roman" w:hAnsi="Times New Roman" w:cs="Times New Roman" w:hint="default"/>
      </w:rPr>
    </w:lvl>
    <w:lvl w:ilvl="1" w:tplc="D8D06648">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66713DD1"/>
    <w:multiLevelType w:val="hybridMultilevel"/>
    <w:tmpl w:val="6C462E40"/>
    <w:lvl w:ilvl="0" w:tplc="455A0BFE">
      <w:start w:val="1"/>
      <w:numFmt w:val="decimal"/>
      <w:lvlText w:val="%1)"/>
      <w:lvlJc w:val="left"/>
      <w:pPr>
        <w:tabs>
          <w:tab w:val="num" w:pos="1293"/>
        </w:tabs>
        <w:ind w:left="1293" w:hanging="360"/>
      </w:pPr>
      <w:rPr>
        <w:rFonts w:hint="default"/>
      </w:rPr>
    </w:lvl>
    <w:lvl w:ilvl="1" w:tplc="AF282E34">
      <w:start w:val="51"/>
      <w:numFmt w:val="decimal"/>
      <w:lvlText w:val="%2."/>
      <w:lvlJc w:val="left"/>
      <w:pPr>
        <w:tabs>
          <w:tab w:val="num" w:pos="2013"/>
        </w:tabs>
        <w:ind w:left="2013" w:hanging="360"/>
      </w:pPr>
      <w:rPr>
        <w:rFonts w:hint="default"/>
      </w:r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37">
    <w:nsid w:val="6BDD4F5F"/>
    <w:multiLevelType w:val="hybridMultilevel"/>
    <w:tmpl w:val="D1A8CAAA"/>
    <w:lvl w:ilvl="0" w:tplc="F65A67D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6E7D130E"/>
    <w:multiLevelType w:val="hybridMultilevel"/>
    <w:tmpl w:val="53065CA6"/>
    <w:lvl w:ilvl="0" w:tplc="047C5150">
      <w:start w:val="1"/>
      <w:numFmt w:val="decimal"/>
      <w:lvlText w:val="%1."/>
      <w:lvlJc w:val="left"/>
      <w:pPr>
        <w:tabs>
          <w:tab w:val="num" w:pos="644"/>
        </w:tabs>
        <w:ind w:left="0" w:firstLine="284"/>
      </w:pPr>
      <w:rPr>
        <w:rFonts w:ascii="Times New Roman" w:hAnsi="Times New Roman" w:hint="default"/>
      </w:rPr>
    </w:lvl>
    <w:lvl w:ilvl="1" w:tplc="B7EC503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CA1206"/>
    <w:multiLevelType w:val="hybridMultilevel"/>
    <w:tmpl w:val="B4EEAE94"/>
    <w:lvl w:ilvl="0" w:tplc="3D10EF66">
      <w:start w:val="1"/>
      <w:numFmt w:val="decimal"/>
      <w:lvlText w:val="%1)"/>
      <w:lvlJc w:val="left"/>
      <w:pPr>
        <w:tabs>
          <w:tab w:val="num" w:pos="700"/>
        </w:tabs>
        <w:ind w:left="680" w:hanging="34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784D6E6">
      <w:start w:val="50"/>
      <w:numFmt w:val="decimal"/>
      <w:lvlText w:val="%3."/>
      <w:lvlJc w:val="left"/>
      <w:pPr>
        <w:tabs>
          <w:tab w:val="num" w:pos="2700"/>
        </w:tabs>
        <w:ind w:left="2700" w:hanging="36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40">
    <w:nsid w:val="775425D7"/>
    <w:multiLevelType w:val="hybridMultilevel"/>
    <w:tmpl w:val="D38A07F4"/>
    <w:lvl w:ilvl="0" w:tplc="71AAF6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7CC0F44"/>
    <w:multiLevelType w:val="multilevel"/>
    <w:tmpl w:val="5C66514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2">
    <w:nsid w:val="7AD803FC"/>
    <w:multiLevelType w:val="multilevel"/>
    <w:tmpl w:val="AE881C82"/>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B5E0D18"/>
    <w:multiLevelType w:val="hybridMultilevel"/>
    <w:tmpl w:val="E2D48FBC"/>
    <w:lvl w:ilvl="0" w:tplc="161448E4">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4">
    <w:nsid w:val="7DEC0855"/>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F7E57FA"/>
    <w:multiLevelType w:val="hybridMultilevel"/>
    <w:tmpl w:val="2CBA63B8"/>
    <w:lvl w:ilvl="0" w:tplc="29F03672">
      <w:start w:val="1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5"/>
  </w:num>
  <w:num w:numId="2">
    <w:abstractNumId w:val="38"/>
  </w:num>
  <w:num w:numId="3">
    <w:abstractNumId w:val="17"/>
  </w:num>
  <w:num w:numId="4">
    <w:abstractNumId w:val="39"/>
  </w:num>
  <w:num w:numId="5">
    <w:abstractNumId w:val="30"/>
  </w:num>
  <w:num w:numId="6">
    <w:abstractNumId w:val="6"/>
  </w:num>
  <w:num w:numId="7">
    <w:abstractNumId w:val="13"/>
  </w:num>
  <w:num w:numId="8">
    <w:abstractNumId w:val="14"/>
  </w:num>
  <w:num w:numId="9">
    <w:abstractNumId w:val="2"/>
  </w:num>
  <w:num w:numId="10">
    <w:abstractNumId w:val="44"/>
  </w:num>
  <w:num w:numId="11">
    <w:abstractNumId w:val="22"/>
  </w:num>
  <w:num w:numId="12">
    <w:abstractNumId w:val="9"/>
  </w:num>
  <w:num w:numId="13">
    <w:abstractNumId w:val="21"/>
  </w:num>
  <w:num w:numId="14">
    <w:abstractNumId w:val="42"/>
  </w:num>
  <w:num w:numId="15">
    <w:abstractNumId w:val="8"/>
  </w:num>
  <w:num w:numId="16">
    <w:abstractNumId w:val="15"/>
  </w:num>
  <w:num w:numId="17">
    <w:abstractNumId w:val="28"/>
  </w:num>
  <w:num w:numId="18">
    <w:abstractNumId w:val="41"/>
  </w:num>
  <w:num w:numId="19">
    <w:abstractNumId w:val="24"/>
  </w:num>
  <w:num w:numId="20">
    <w:abstractNumId w:val="12"/>
  </w:num>
  <w:num w:numId="21">
    <w:abstractNumId w:val="3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
  </w:num>
  <w:num w:numId="25">
    <w:abstractNumId w:val="7"/>
  </w:num>
  <w:num w:numId="26">
    <w:abstractNumId w:val="33"/>
  </w:num>
  <w:num w:numId="27">
    <w:abstractNumId w:val="37"/>
  </w:num>
  <w:num w:numId="28">
    <w:abstractNumId w:val="0"/>
  </w:num>
  <w:num w:numId="29">
    <w:abstractNumId w:val="23"/>
  </w:num>
  <w:num w:numId="30">
    <w:abstractNumId w:val="45"/>
  </w:num>
  <w:num w:numId="31">
    <w:abstractNumId w:val="11"/>
  </w:num>
  <w:num w:numId="32">
    <w:abstractNumId w:val="40"/>
  </w:num>
  <w:num w:numId="33">
    <w:abstractNumId w:val="36"/>
  </w:num>
  <w:num w:numId="34">
    <w:abstractNumId w:val="35"/>
  </w:num>
  <w:num w:numId="35">
    <w:abstractNumId w:val="32"/>
  </w:num>
  <w:num w:numId="36">
    <w:abstractNumId w:val="3"/>
  </w:num>
  <w:num w:numId="37">
    <w:abstractNumId w:val="5"/>
  </w:num>
  <w:num w:numId="38">
    <w:abstractNumId w:val="20"/>
  </w:num>
  <w:num w:numId="39">
    <w:abstractNumId w:val="43"/>
  </w:num>
  <w:num w:numId="40">
    <w:abstractNumId w:val="27"/>
  </w:num>
  <w:num w:numId="41">
    <w:abstractNumId w:val="18"/>
  </w:num>
  <w:num w:numId="42">
    <w:abstractNumId w:val="1"/>
  </w:num>
  <w:num w:numId="43">
    <w:abstractNumId w:val="26"/>
  </w:num>
  <w:num w:numId="44">
    <w:abstractNumId w:val="16"/>
  </w:num>
  <w:num w:numId="45">
    <w:abstractNumId w:val="10"/>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308"/>
    <w:rsid w:val="000000B4"/>
    <w:rsid w:val="0002237C"/>
    <w:rsid w:val="00046F4A"/>
    <w:rsid w:val="00047C92"/>
    <w:rsid w:val="0005105E"/>
    <w:rsid w:val="0005278F"/>
    <w:rsid w:val="00052BF3"/>
    <w:rsid w:val="000777F5"/>
    <w:rsid w:val="000871E6"/>
    <w:rsid w:val="000B2628"/>
    <w:rsid w:val="000E0006"/>
    <w:rsid w:val="000F55C7"/>
    <w:rsid w:val="00106DDC"/>
    <w:rsid w:val="0011182C"/>
    <w:rsid w:val="00120E6E"/>
    <w:rsid w:val="001664C9"/>
    <w:rsid w:val="001A6191"/>
    <w:rsid w:val="001E74CD"/>
    <w:rsid w:val="001F3901"/>
    <w:rsid w:val="001F4D7E"/>
    <w:rsid w:val="00205B51"/>
    <w:rsid w:val="0029221B"/>
    <w:rsid w:val="00297ED7"/>
    <w:rsid w:val="0031442E"/>
    <w:rsid w:val="003D318A"/>
    <w:rsid w:val="003D7AA3"/>
    <w:rsid w:val="003E4743"/>
    <w:rsid w:val="00407EF2"/>
    <w:rsid w:val="004252C0"/>
    <w:rsid w:val="004A2DC6"/>
    <w:rsid w:val="004A46DB"/>
    <w:rsid w:val="00502C5E"/>
    <w:rsid w:val="00521350"/>
    <w:rsid w:val="0052331C"/>
    <w:rsid w:val="00546D89"/>
    <w:rsid w:val="00587E5A"/>
    <w:rsid w:val="005904C3"/>
    <w:rsid w:val="00590982"/>
    <w:rsid w:val="00596433"/>
    <w:rsid w:val="005F4241"/>
    <w:rsid w:val="005F6308"/>
    <w:rsid w:val="0065217A"/>
    <w:rsid w:val="006535AF"/>
    <w:rsid w:val="0067675E"/>
    <w:rsid w:val="006A00B6"/>
    <w:rsid w:val="006A3C65"/>
    <w:rsid w:val="006C6256"/>
    <w:rsid w:val="006D1EFB"/>
    <w:rsid w:val="006F2614"/>
    <w:rsid w:val="00705AF0"/>
    <w:rsid w:val="00726E06"/>
    <w:rsid w:val="00731F86"/>
    <w:rsid w:val="00743795"/>
    <w:rsid w:val="00743EDD"/>
    <w:rsid w:val="0077359F"/>
    <w:rsid w:val="0077419A"/>
    <w:rsid w:val="00805E7A"/>
    <w:rsid w:val="00814DD7"/>
    <w:rsid w:val="00814FA5"/>
    <w:rsid w:val="00866A81"/>
    <w:rsid w:val="0089757F"/>
    <w:rsid w:val="00897ACA"/>
    <w:rsid w:val="008B3F2A"/>
    <w:rsid w:val="008D3CE4"/>
    <w:rsid w:val="009146EC"/>
    <w:rsid w:val="00922750"/>
    <w:rsid w:val="00941D8C"/>
    <w:rsid w:val="00963D53"/>
    <w:rsid w:val="00965BF5"/>
    <w:rsid w:val="00982083"/>
    <w:rsid w:val="009908EF"/>
    <w:rsid w:val="009B4892"/>
    <w:rsid w:val="00A155C0"/>
    <w:rsid w:val="00A25815"/>
    <w:rsid w:val="00A96532"/>
    <w:rsid w:val="00AB6C05"/>
    <w:rsid w:val="00B02162"/>
    <w:rsid w:val="00B16C81"/>
    <w:rsid w:val="00B27C1F"/>
    <w:rsid w:val="00B64FB4"/>
    <w:rsid w:val="00B92210"/>
    <w:rsid w:val="00BA0227"/>
    <w:rsid w:val="00BA071A"/>
    <w:rsid w:val="00BE5926"/>
    <w:rsid w:val="00BE689C"/>
    <w:rsid w:val="00BF0B62"/>
    <w:rsid w:val="00C167A4"/>
    <w:rsid w:val="00C75F36"/>
    <w:rsid w:val="00CA6D90"/>
    <w:rsid w:val="00CA73DE"/>
    <w:rsid w:val="00CC6662"/>
    <w:rsid w:val="00CF07F4"/>
    <w:rsid w:val="00D02C22"/>
    <w:rsid w:val="00D160A3"/>
    <w:rsid w:val="00D3461E"/>
    <w:rsid w:val="00D51BAF"/>
    <w:rsid w:val="00D74D8D"/>
    <w:rsid w:val="00D929B2"/>
    <w:rsid w:val="00DA5CA6"/>
    <w:rsid w:val="00DB6E4F"/>
    <w:rsid w:val="00DC4160"/>
    <w:rsid w:val="00DD02B7"/>
    <w:rsid w:val="00DD212F"/>
    <w:rsid w:val="00E41CB4"/>
    <w:rsid w:val="00E43597"/>
    <w:rsid w:val="00E54003"/>
    <w:rsid w:val="00E95293"/>
    <w:rsid w:val="00EC2385"/>
    <w:rsid w:val="00ED1C79"/>
    <w:rsid w:val="00EE5A1C"/>
    <w:rsid w:val="00F13A5D"/>
    <w:rsid w:val="00F26B65"/>
    <w:rsid w:val="00F27976"/>
    <w:rsid w:val="00F472CF"/>
    <w:rsid w:val="00F634F6"/>
    <w:rsid w:val="00F63895"/>
    <w:rsid w:val="00F828F6"/>
    <w:rsid w:val="00F86363"/>
    <w:rsid w:val="00FC656A"/>
    <w:rsid w:val="00FD4F8D"/>
    <w:rsid w:val="00FD78ED"/>
    <w:rsid w:val="00FE035E"/>
    <w:rsid w:val="00FE3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rules v:ext="edit">
        <o:r id="V:Rule1" type="connector" idref="#_x0000_s1065"/>
        <o:r id="V:Rule2" type="connector" idref="#_x0000_s1067"/>
        <o:r id="V:Rule3" type="connector" idref="#_x0000_s1066"/>
        <o:r id="V:Rule4" type="connector" idref="#_x0000_s1071"/>
        <o:r id="V:Rule5" type="connector" idref="#_x0000_s1070"/>
        <o:r id="V:Rule6" type="connector" idref="#_x0000_s1068"/>
        <o:r id="V:Rule7" type="connector" idref="#_x0000_s1069"/>
        <o:r id="V:Rule8" type="connector" idref="#_x0000_s1074"/>
        <o:r id="V:Rule9" type="connector" idref="#_x0000_s1075"/>
        <o:r id="V:Rule10" type="connector" idref="#_x0000_s1076"/>
        <o:r id="V:Rule11" type="connector" idref="#_x0000_s1072"/>
        <o:r id="V:Rule12"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locked="1" w:semiHidden="0" w:uiPriority="0" w:unhideWhenUsed="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92"/>
    <w:pPr>
      <w:spacing w:after="200" w:line="276" w:lineRule="auto"/>
    </w:pPr>
    <w:rPr>
      <w:sz w:val="22"/>
      <w:szCs w:val="22"/>
    </w:rPr>
  </w:style>
  <w:style w:type="paragraph" w:styleId="1">
    <w:name w:val="heading 1"/>
    <w:aliases w:val="Глава"/>
    <w:basedOn w:val="a"/>
    <w:next w:val="a"/>
    <w:link w:val="10"/>
    <w:qFormat/>
    <w:locked/>
    <w:rsid w:val="001664C9"/>
    <w:pPr>
      <w:keepNext/>
      <w:spacing w:before="240" w:after="60" w:line="240" w:lineRule="auto"/>
      <w:outlineLvl w:val="0"/>
    </w:pPr>
    <w:rPr>
      <w:rFonts w:ascii="Arial" w:hAnsi="Arial"/>
      <w:b/>
      <w:bCs/>
      <w:kern w:val="32"/>
      <w:sz w:val="32"/>
      <w:szCs w:val="32"/>
      <w:lang w:val="x-none"/>
    </w:rPr>
  </w:style>
  <w:style w:type="paragraph" w:styleId="2">
    <w:name w:val="heading 2"/>
    <w:basedOn w:val="a"/>
    <w:next w:val="a"/>
    <w:link w:val="20"/>
    <w:qFormat/>
    <w:locked/>
    <w:rsid w:val="001664C9"/>
    <w:pPr>
      <w:keepNext/>
      <w:spacing w:before="240" w:after="60" w:line="240" w:lineRule="auto"/>
      <w:outlineLvl w:val="1"/>
    </w:pPr>
    <w:rPr>
      <w:rFonts w:ascii="Arial" w:hAnsi="Arial"/>
      <w:b/>
      <w:bCs/>
      <w:i/>
      <w:iCs/>
      <w:sz w:val="28"/>
      <w:szCs w:val="28"/>
      <w:lang w:val="x-none"/>
    </w:rPr>
  </w:style>
  <w:style w:type="paragraph" w:styleId="3">
    <w:name w:val="heading 3"/>
    <w:basedOn w:val="a"/>
    <w:next w:val="a"/>
    <w:link w:val="30"/>
    <w:qFormat/>
    <w:locked/>
    <w:rsid w:val="001664C9"/>
    <w:pPr>
      <w:keepNext/>
      <w:spacing w:before="240" w:after="60" w:line="240" w:lineRule="auto"/>
      <w:outlineLvl w:val="2"/>
    </w:pPr>
    <w:rPr>
      <w:rFonts w:ascii="Arial" w:hAnsi="Arial"/>
      <w:b/>
      <w:bCs/>
      <w:sz w:val="26"/>
      <w:szCs w:val="26"/>
      <w:lang w:val="x-none"/>
    </w:rPr>
  </w:style>
  <w:style w:type="paragraph" w:styleId="4">
    <w:name w:val="heading 4"/>
    <w:basedOn w:val="a"/>
    <w:next w:val="a"/>
    <w:link w:val="40"/>
    <w:qFormat/>
    <w:rsid w:val="005F6308"/>
    <w:pPr>
      <w:keepNext/>
      <w:spacing w:after="0" w:line="240" w:lineRule="auto"/>
      <w:ind w:right="50"/>
      <w:jc w:val="both"/>
      <w:outlineLvl w:val="3"/>
    </w:pPr>
    <w:rPr>
      <w:rFonts w:ascii="Times New Roman" w:hAnsi="Times New Roman"/>
      <w:bCs/>
      <w:sz w:val="28"/>
      <w:szCs w:val="20"/>
    </w:rPr>
  </w:style>
  <w:style w:type="paragraph" w:styleId="5">
    <w:name w:val="heading 5"/>
    <w:basedOn w:val="a"/>
    <w:next w:val="a"/>
    <w:link w:val="50"/>
    <w:qFormat/>
    <w:locked/>
    <w:rsid w:val="001664C9"/>
    <w:pPr>
      <w:keepNext/>
      <w:spacing w:after="0" w:line="240" w:lineRule="auto"/>
      <w:jc w:val="center"/>
      <w:outlineLvl w:val="4"/>
    </w:pPr>
    <w:rPr>
      <w:rFonts w:ascii="Times New Roman" w:hAnsi="Times New Roman"/>
      <w:bCs/>
      <w:color w:val="000000"/>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5F6308"/>
    <w:rPr>
      <w:rFonts w:ascii="Times New Roman" w:hAnsi="Times New Roman" w:cs="Times New Roman"/>
      <w:bCs/>
      <w:sz w:val="20"/>
      <w:szCs w:val="20"/>
    </w:rPr>
  </w:style>
  <w:style w:type="paragraph" w:styleId="a3">
    <w:name w:val="No Spacing"/>
    <w:link w:val="a4"/>
    <w:uiPriority w:val="1"/>
    <w:qFormat/>
    <w:rsid w:val="005F6308"/>
    <w:rPr>
      <w:sz w:val="22"/>
      <w:szCs w:val="22"/>
    </w:rPr>
  </w:style>
  <w:style w:type="paragraph" w:styleId="21">
    <w:name w:val="Body Text Indent 2"/>
    <w:basedOn w:val="a"/>
    <w:link w:val="22"/>
    <w:rsid w:val="005F6308"/>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locked/>
    <w:rsid w:val="005F6308"/>
    <w:rPr>
      <w:rFonts w:ascii="Times New Roman" w:hAnsi="Times New Roman" w:cs="Times New Roman"/>
      <w:sz w:val="24"/>
      <w:szCs w:val="24"/>
    </w:rPr>
  </w:style>
  <w:style w:type="paragraph" w:styleId="a5">
    <w:name w:val="header"/>
    <w:basedOn w:val="a"/>
    <w:link w:val="a6"/>
    <w:uiPriority w:val="99"/>
    <w:rsid w:val="00BA071A"/>
    <w:pPr>
      <w:tabs>
        <w:tab w:val="center" w:pos="4677"/>
        <w:tab w:val="right" w:pos="9355"/>
      </w:tabs>
      <w:spacing w:after="0" w:line="240" w:lineRule="auto"/>
    </w:pPr>
  </w:style>
  <w:style w:type="character" w:customStyle="1" w:styleId="a6">
    <w:name w:val="Верхний колонтитул Знак"/>
    <w:link w:val="a5"/>
    <w:uiPriority w:val="99"/>
    <w:locked/>
    <w:rsid w:val="00BA071A"/>
    <w:rPr>
      <w:rFonts w:cs="Times New Roman"/>
    </w:rPr>
  </w:style>
  <w:style w:type="paragraph" w:styleId="a7">
    <w:name w:val="footer"/>
    <w:basedOn w:val="a"/>
    <w:link w:val="a8"/>
    <w:rsid w:val="00BA071A"/>
    <w:pPr>
      <w:tabs>
        <w:tab w:val="center" w:pos="4677"/>
        <w:tab w:val="right" w:pos="9355"/>
      </w:tabs>
      <w:spacing w:after="0" w:line="240" w:lineRule="auto"/>
    </w:pPr>
  </w:style>
  <w:style w:type="character" w:customStyle="1" w:styleId="a8">
    <w:name w:val="Нижний колонтитул Знак"/>
    <w:link w:val="a7"/>
    <w:locked/>
    <w:rsid w:val="00BA071A"/>
    <w:rPr>
      <w:rFonts w:cs="Times New Roman"/>
    </w:rPr>
  </w:style>
  <w:style w:type="table" w:styleId="a9">
    <w:name w:val="Table Grid"/>
    <w:basedOn w:val="a1"/>
    <w:rsid w:val="009820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semiHidden/>
    <w:rsid w:val="0052331C"/>
    <w:pPr>
      <w:spacing w:after="0" w:line="240" w:lineRule="auto"/>
    </w:pPr>
    <w:rPr>
      <w:rFonts w:ascii="Segoe UI" w:hAnsi="Segoe UI" w:cs="Segoe UI"/>
      <w:sz w:val="18"/>
      <w:szCs w:val="18"/>
    </w:rPr>
  </w:style>
  <w:style w:type="character" w:customStyle="1" w:styleId="ab">
    <w:name w:val="Текст выноски Знак"/>
    <w:link w:val="aa"/>
    <w:semiHidden/>
    <w:locked/>
    <w:rsid w:val="0052331C"/>
    <w:rPr>
      <w:rFonts w:ascii="Segoe UI" w:hAnsi="Segoe UI" w:cs="Segoe UI"/>
      <w:sz w:val="18"/>
      <w:szCs w:val="18"/>
    </w:rPr>
  </w:style>
  <w:style w:type="character" w:customStyle="1" w:styleId="apple-converted-space">
    <w:name w:val="apple-converted-space"/>
    <w:rsid w:val="00BE689C"/>
    <w:rPr>
      <w:rFonts w:cs="Times New Roman"/>
    </w:rPr>
  </w:style>
  <w:style w:type="paragraph" w:styleId="ac">
    <w:name w:val="Normal (Web)"/>
    <w:basedOn w:val="a"/>
    <w:rsid w:val="0077359F"/>
    <w:pPr>
      <w:spacing w:before="120" w:after="24" w:line="240" w:lineRule="auto"/>
    </w:pPr>
    <w:rPr>
      <w:rFonts w:ascii="Times New Roman" w:hAnsi="Times New Roman"/>
      <w:sz w:val="24"/>
      <w:szCs w:val="24"/>
    </w:rPr>
  </w:style>
  <w:style w:type="character" w:styleId="ad">
    <w:name w:val="page number"/>
    <w:rsid w:val="006535AF"/>
  </w:style>
  <w:style w:type="character" w:customStyle="1" w:styleId="10">
    <w:name w:val="Заголовок 1 Знак"/>
    <w:aliases w:val="Глава Знак"/>
    <w:link w:val="1"/>
    <w:rsid w:val="001664C9"/>
    <w:rPr>
      <w:rFonts w:ascii="Arial" w:hAnsi="Arial"/>
      <w:b/>
      <w:bCs/>
      <w:kern w:val="32"/>
      <w:sz w:val="32"/>
      <w:szCs w:val="32"/>
      <w:lang w:val="x-none"/>
    </w:rPr>
  </w:style>
  <w:style w:type="character" w:customStyle="1" w:styleId="20">
    <w:name w:val="Заголовок 2 Знак"/>
    <w:link w:val="2"/>
    <w:rsid w:val="001664C9"/>
    <w:rPr>
      <w:rFonts w:ascii="Arial" w:hAnsi="Arial"/>
      <w:b/>
      <w:bCs/>
      <w:i/>
      <w:iCs/>
      <w:sz w:val="28"/>
      <w:szCs w:val="28"/>
      <w:lang w:val="x-none"/>
    </w:rPr>
  </w:style>
  <w:style w:type="character" w:customStyle="1" w:styleId="30">
    <w:name w:val="Заголовок 3 Знак"/>
    <w:link w:val="3"/>
    <w:rsid w:val="001664C9"/>
    <w:rPr>
      <w:rFonts w:ascii="Arial" w:hAnsi="Arial"/>
      <w:b/>
      <w:bCs/>
      <w:sz w:val="26"/>
      <w:szCs w:val="26"/>
      <w:lang w:val="x-none"/>
    </w:rPr>
  </w:style>
  <w:style w:type="character" w:customStyle="1" w:styleId="50">
    <w:name w:val="Заголовок 5 Знак"/>
    <w:link w:val="5"/>
    <w:rsid w:val="001664C9"/>
    <w:rPr>
      <w:rFonts w:ascii="Times New Roman" w:hAnsi="Times New Roman"/>
      <w:bCs/>
      <w:color w:val="000000"/>
      <w:sz w:val="28"/>
      <w:szCs w:val="28"/>
      <w:lang w:val="x-none"/>
    </w:rPr>
  </w:style>
  <w:style w:type="paragraph" w:customStyle="1" w:styleId="ConsNormal">
    <w:name w:val="ConsNormal"/>
    <w:rsid w:val="001664C9"/>
    <w:pPr>
      <w:autoSpaceDE w:val="0"/>
      <w:autoSpaceDN w:val="0"/>
      <w:adjustRightInd w:val="0"/>
      <w:ind w:right="19772" w:firstLine="720"/>
    </w:pPr>
    <w:rPr>
      <w:rFonts w:ascii="Arial" w:hAnsi="Arial" w:cs="Arial"/>
    </w:rPr>
  </w:style>
  <w:style w:type="paragraph" w:styleId="ae">
    <w:name w:val="footnote text"/>
    <w:basedOn w:val="a"/>
    <w:link w:val="af"/>
    <w:semiHidden/>
    <w:rsid w:val="001664C9"/>
    <w:pPr>
      <w:spacing w:after="0" w:line="240" w:lineRule="auto"/>
    </w:pPr>
    <w:rPr>
      <w:rFonts w:ascii="Times New Roman" w:hAnsi="Times New Roman"/>
      <w:sz w:val="20"/>
      <w:szCs w:val="20"/>
      <w:lang w:val="x-none"/>
    </w:rPr>
  </w:style>
  <w:style w:type="character" w:customStyle="1" w:styleId="af">
    <w:name w:val="Текст сноски Знак"/>
    <w:link w:val="ae"/>
    <w:semiHidden/>
    <w:rsid w:val="001664C9"/>
    <w:rPr>
      <w:rFonts w:ascii="Times New Roman" w:hAnsi="Times New Roman"/>
      <w:lang w:val="x-none"/>
    </w:rPr>
  </w:style>
  <w:style w:type="character" w:styleId="af0">
    <w:name w:val="footnote reference"/>
    <w:semiHidden/>
    <w:rsid w:val="001664C9"/>
    <w:rPr>
      <w:vertAlign w:val="superscript"/>
    </w:rPr>
  </w:style>
  <w:style w:type="paragraph" w:customStyle="1" w:styleId="ConsPlusNormal">
    <w:name w:val="ConsPlusNormal"/>
    <w:rsid w:val="001664C9"/>
    <w:pPr>
      <w:widowControl w:val="0"/>
      <w:autoSpaceDE w:val="0"/>
      <w:autoSpaceDN w:val="0"/>
      <w:adjustRightInd w:val="0"/>
      <w:ind w:firstLine="720"/>
    </w:pPr>
    <w:rPr>
      <w:rFonts w:ascii="Arial" w:hAnsi="Arial" w:cs="Arial"/>
    </w:rPr>
  </w:style>
  <w:style w:type="character" w:styleId="af1">
    <w:name w:val="annotation reference"/>
    <w:semiHidden/>
    <w:rsid w:val="001664C9"/>
    <w:rPr>
      <w:sz w:val="16"/>
      <w:szCs w:val="16"/>
    </w:rPr>
  </w:style>
  <w:style w:type="paragraph" w:styleId="af2">
    <w:name w:val="annotation text"/>
    <w:basedOn w:val="a"/>
    <w:link w:val="af3"/>
    <w:semiHidden/>
    <w:rsid w:val="001664C9"/>
    <w:pPr>
      <w:spacing w:after="0" w:line="240" w:lineRule="auto"/>
    </w:pPr>
    <w:rPr>
      <w:rFonts w:ascii="Times New Roman" w:hAnsi="Times New Roman"/>
      <w:sz w:val="20"/>
      <w:szCs w:val="20"/>
      <w:lang w:val="x-none"/>
    </w:rPr>
  </w:style>
  <w:style w:type="character" w:customStyle="1" w:styleId="af3">
    <w:name w:val="Текст примечания Знак"/>
    <w:link w:val="af2"/>
    <w:semiHidden/>
    <w:rsid w:val="001664C9"/>
    <w:rPr>
      <w:rFonts w:ascii="Times New Roman" w:hAnsi="Times New Roman"/>
      <w:lang w:val="x-none"/>
    </w:rPr>
  </w:style>
  <w:style w:type="paragraph" w:styleId="af4">
    <w:name w:val="Body Text Indent"/>
    <w:basedOn w:val="a"/>
    <w:link w:val="af5"/>
    <w:rsid w:val="001664C9"/>
    <w:pPr>
      <w:spacing w:after="0" w:line="240" w:lineRule="auto"/>
      <w:ind w:firstLine="720"/>
      <w:jc w:val="both"/>
    </w:pPr>
    <w:rPr>
      <w:rFonts w:ascii="Arial" w:hAnsi="Arial"/>
      <w:sz w:val="28"/>
      <w:szCs w:val="28"/>
      <w:lang w:val="x-none"/>
    </w:rPr>
  </w:style>
  <w:style w:type="character" w:customStyle="1" w:styleId="af5">
    <w:name w:val="Основной текст с отступом Знак"/>
    <w:link w:val="af4"/>
    <w:rsid w:val="001664C9"/>
    <w:rPr>
      <w:rFonts w:ascii="Arial" w:hAnsi="Arial"/>
      <w:sz w:val="28"/>
      <w:szCs w:val="28"/>
      <w:lang w:val="x-none"/>
    </w:rPr>
  </w:style>
  <w:style w:type="paragraph" w:styleId="af6">
    <w:name w:val="annotation subject"/>
    <w:basedOn w:val="af2"/>
    <w:next w:val="af2"/>
    <w:link w:val="af7"/>
    <w:semiHidden/>
    <w:rsid w:val="001664C9"/>
    <w:rPr>
      <w:b/>
      <w:bCs/>
    </w:rPr>
  </w:style>
  <w:style w:type="character" w:customStyle="1" w:styleId="af7">
    <w:name w:val="Тема примечания Знак"/>
    <w:link w:val="af6"/>
    <w:semiHidden/>
    <w:rsid w:val="001664C9"/>
    <w:rPr>
      <w:rFonts w:ascii="Times New Roman" w:hAnsi="Times New Roman"/>
      <w:b/>
      <w:bCs/>
      <w:lang w:val="x-none"/>
    </w:rPr>
  </w:style>
  <w:style w:type="paragraph" w:styleId="af8">
    <w:name w:val="Title"/>
    <w:basedOn w:val="a"/>
    <w:link w:val="af9"/>
    <w:qFormat/>
    <w:locked/>
    <w:rsid w:val="001664C9"/>
    <w:pPr>
      <w:spacing w:after="0" w:line="240" w:lineRule="auto"/>
      <w:jc w:val="center"/>
    </w:pPr>
    <w:rPr>
      <w:rFonts w:ascii="Times New Roman" w:hAnsi="Times New Roman"/>
      <w:bCs/>
      <w:color w:val="000000"/>
      <w:sz w:val="28"/>
      <w:szCs w:val="28"/>
      <w:lang w:val="x-none"/>
    </w:rPr>
  </w:style>
  <w:style w:type="character" w:customStyle="1" w:styleId="af9">
    <w:name w:val="Название Знак"/>
    <w:link w:val="af8"/>
    <w:rsid w:val="001664C9"/>
    <w:rPr>
      <w:rFonts w:ascii="Times New Roman" w:hAnsi="Times New Roman"/>
      <w:bCs/>
      <w:color w:val="000000"/>
      <w:sz w:val="28"/>
      <w:szCs w:val="28"/>
      <w:lang w:val="x-none"/>
    </w:rPr>
  </w:style>
  <w:style w:type="paragraph" w:styleId="31">
    <w:name w:val="Body Text Indent 3"/>
    <w:basedOn w:val="a"/>
    <w:link w:val="32"/>
    <w:rsid w:val="001664C9"/>
    <w:pPr>
      <w:spacing w:before="120" w:after="0" w:line="240" w:lineRule="auto"/>
      <w:ind w:firstLine="540"/>
      <w:jc w:val="both"/>
    </w:pPr>
    <w:rPr>
      <w:rFonts w:ascii="Times New Roman" w:hAnsi="Times New Roman"/>
      <w:color w:val="000000"/>
      <w:sz w:val="28"/>
      <w:szCs w:val="28"/>
      <w:lang w:val="x-none"/>
    </w:rPr>
  </w:style>
  <w:style w:type="character" w:customStyle="1" w:styleId="32">
    <w:name w:val="Основной текст с отступом 3 Знак"/>
    <w:link w:val="31"/>
    <w:rsid w:val="001664C9"/>
    <w:rPr>
      <w:rFonts w:ascii="Times New Roman" w:hAnsi="Times New Roman"/>
      <w:color w:val="000000"/>
      <w:sz w:val="28"/>
      <w:szCs w:val="28"/>
      <w:lang w:val="x-none"/>
    </w:rPr>
  </w:style>
  <w:style w:type="paragraph" w:styleId="11">
    <w:name w:val="toc 1"/>
    <w:basedOn w:val="a"/>
    <w:next w:val="a"/>
    <w:autoRedefine/>
    <w:locked/>
    <w:rsid w:val="001664C9"/>
    <w:pPr>
      <w:tabs>
        <w:tab w:val="right" w:leader="dot" w:pos="9360"/>
      </w:tabs>
      <w:spacing w:after="0" w:line="240" w:lineRule="auto"/>
    </w:pPr>
    <w:rPr>
      <w:rFonts w:ascii="Times New Roman" w:hAnsi="Times New Roman"/>
      <w:b/>
      <w:bCs/>
      <w:noProof/>
      <w:sz w:val="26"/>
      <w:szCs w:val="26"/>
      <w:lang w:val="en-US"/>
    </w:rPr>
  </w:style>
  <w:style w:type="paragraph" w:customStyle="1" w:styleId="afa">
    <w:name w:val="Знак Знак Знак Знак Знак Знак Знак"/>
    <w:basedOn w:val="a"/>
    <w:rsid w:val="001664C9"/>
    <w:pPr>
      <w:spacing w:before="100" w:beforeAutospacing="1" w:after="100" w:afterAutospacing="1" w:line="240" w:lineRule="auto"/>
    </w:pPr>
    <w:rPr>
      <w:rFonts w:ascii="Tahoma" w:hAnsi="Tahoma"/>
      <w:sz w:val="20"/>
      <w:szCs w:val="20"/>
      <w:lang w:val="en-US" w:eastAsia="en-US"/>
    </w:rPr>
  </w:style>
  <w:style w:type="paragraph" w:customStyle="1" w:styleId="afb">
    <w:name w:val="Знак Знак Знак Знак"/>
    <w:basedOn w:val="a"/>
    <w:rsid w:val="001664C9"/>
    <w:pPr>
      <w:spacing w:before="100" w:beforeAutospacing="1" w:after="100" w:afterAutospacing="1" w:line="240" w:lineRule="auto"/>
    </w:pPr>
    <w:rPr>
      <w:rFonts w:ascii="Tahoma" w:hAnsi="Tahoma"/>
      <w:sz w:val="20"/>
      <w:szCs w:val="20"/>
      <w:lang w:val="en-US" w:eastAsia="en-US"/>
    </w:rPr>
  </w:style>
  <w:style w:type="paragraph" w:customStyle="1" w:styleId="12">
    <w:name w:val="Знак Знак Знак1 Знак"/>
    <w:basedOn w:val="a"/>
    <w:rsid w:val="001664C9"/>
    <w:pPr>
      <w:spacing w:before="100" w:beforeAutospacing="1" w:after="100" w:afterAutospacing="1" w:line="240" w:lineRule="auto"/>
    </w:pPr>
    <w:rPr>
      <w:rFonts w:ascii="Tahoma" w:hAnsi="Tahoma"/>
      <w:sz w:val="20"/>
      <w:szCs w:val="20"/>
      <w:lang w:val="en-US" w:eastAsia="en-US"/>
    </w:rPr>
  </w:style>
  <w:style w:type="paragraph" w:customStyle="1" w:styleId="13">
    <w:name w:val="Знак Знак Знак1 Знак Знак Знак"/>
    <w:basedOn w:val="a"/>
    <w:rsid w:val="001664C9"/>
    <w:pPr>
      <w:spacing w:before="100" w:beforeAutospacing="1" w:after="100" w:afterAutospacing="1" w:line="240" w:lineRule="auto"/>
    </w:pPr>
    <w:rPr>
      <w:rFonts w:ascii="Tahoma" w:hAnsi="Tahoma"/>
      <w:sz w:val="20"/>
      <w:szCs w:val="20"/>
      <w:lang w:val="en-US" w:eastAsia="en-US"/>
    </w:rPr>
  </w:style>
  <w:style w:type="paragraph" w:customStyle="1" w:styleId="ConsPlusTitle">
    <w:name w:val="ConsPlusTitle"/>
    <w:rsid w:val="001664C9"/>
    <w:pPr>
      <w:widowControl w:val="0"/>
      <w:autoSpaceDE w:val="0"/>
      <w:autoSpaceDN w:val="0"/>
      <w:adjustRightInd w:val="0"/>
    </w:pPr>
    <w:rPr>
      <w:rFonts w:ascii="Arial" w:hAnsi="Arial" w:cs="Arial"/>
      <w:b/>
      <w:bCs/>
    </w:rPr>
  </w:style>
  <w:style w:type="character" w:styleId="afc">
    <w:name w:val="Strong"/>
    <w:qFormat/>
    <w:locked/>
    <w:rsid w:val="001664C9"/>
    <w:rPr>
      <w:b/>
      <w:bCs/>
    </w:rPr>
  </w:style>
  <w:style w:type="character" w:styleId="afd">
    <w:name w:val="Hyperlink"/>
    <w:rsid w:val="001664C9"/>
    <w:rPr>
      <w:color w:val="0000FF"/>
      <w:u w:val="single"/>
    </w:rPr>
  </w:style>
  <w:style w:type="paragraph" w:styleId="afe">
    <w:name w:val="Body Text"/>
    <w:basedOn w:val="a"/>
    <w:link w:val="aff"/>
    <w:rsid w:val="001664C9"/>
    <w:pPr>
      <w:spacing w:after="120" w:line="240" w:lineRule="auto"/>
    </w:pPr>
    <w:rPr>
      <w:rFonts w:ascii="Times New Roman" w:hAnsi="Times New Roman"/>
      <w:sz w:val="24"/>
      <w:szCs w:val="24"/>
      <w:lang w:val="x-none"/>
    </w:rPr>
  </w:style>
  <w:style w:type="character" w:customStyle="1" w:styleId="aff">
    <w:name w:val="Основной текст Знак"/>
    <w:link w:val="afe"/>
    <w:rsid w:val="001664C9"/>
    <w:rPr>
      <w:rFonts w:ascii="Times New Roman" w:hAnsi="Times New Roman"/>
      <w:sz w:val="24"/>
      <w:szCs w:val="24"/>
      <w:lang w:val="x-none"/>
    </w:rPr>
  </w:style>
  <w:style w:type="paragraph" w:customStyle="1" w:styleId="ConsPlusCell">
    <w:name w:val="ConsPlusCell"/>
    <w:rsid w:val="001664C9"/>
    <w:pPr>
      <w:widowControl w:val="0"/>
      <w:autoSpaceDE w:val="0"/>
      <w:autoSpaceDN w:val="0"/>
      <w:adjustRightInd w:val="0"/>
    </w:pPr>
    <w:rPr>
      <w:rFonts w:ascii="Arial" w:hAnsi="Arial" w:cs="Arial"/>
    </w:rPr>
  </w:style>
  <w:style w:type="paragraph" w:customStyle="1" w:styleId="ConsPlusNonformat">
    <w:name w:val="ConsPlusNonformat"/>
    <w:rsid w:val="001664C9"/>
    <w:pPr>
      <w:widowControl w:val="0"/>
      <w:autoSpaceDE w:val="0"/>
      <w:autoSpaceDN w:val="0"/>
      <w:adjustRightInd w:val="0"/>
    </w:pPr>
    <w:rPr>
      <w:rFonts w:ascii="Courier New" w:hAnsi="Courier New" w:cs="Courier New"/>
    </w:rPr>
  </w:style>
  <w:style w:type="paragraph" w:customStyle="1" w:styleId="14">
    <w:name w:val="Знак1 Знак Знак Знак"/>
    <w:basedOn w:val="a"/>
    <w:rsid w:val="001664C9"/>
    <w:pPr>
      <w:spacing w:before="100" w:beforeAutospacing="1" w:after="100" w:afterAutospacing="1" w:line="240" w:lineRule="auto"/>
    </w:pPr>
    <w:rPr>
      <w:rFonts w:ascii="Tahoma" w:hAnsi="Tahoma"/>
      <w:sz w:val="20"/>
      <w:szCs w:val="20"/>
      <w:lang w:val="en-US" w:eastAsia="en-US"/>
    </w:rPr>
  </w:style>
  <w:style w:type="paragraph" w:customStyle="1" w:styleId="OEM">
    <w:name w:val="Нормальный (OEM)"/>
    <w:basedOn w:val="a"/>
    <w:next w:val="a"/>
    <w:rsid w:val="001664C9"/>
    <w:pPr>
      <w:autoSpaceDE w:val="0"/>
      <w:autoSpaceDN w:val="0"/>
      <w:adjustRightInd w:val="0"/>
      <w:spacing w:after="0" w:line="240" w:lineRule="auto"/>
      <w:jc w:val="both"/>
    </w:pPr>
    <w:rPr>
      <w:rFonts w:ascii="Courier New" w:hAnsi="Courier New" w:cs="Courier New"/>
      <w:sz w:val="20"/>
      <w:szCs w:val="20"/>
    </w:rPr>
  </w:style>
  <w:style w:type="paragraph" w:customStyle="1" w:styleId="aff0">
    <w:name w:val="Нормальный (прав. подпись)"/>
    <w:basedOn w:val="a"/>
    <w:next w:val="a"/>
    <w:rsid w:val="001664C9"/>
    <w:pPr>
      <w:autoSpaceDE w:val="0"/>
      <w:autoSpaceDN w:val="0"/>
      <w:adjustRightInd w:val="0"/>
      <w:spacing w:after="0" w:line="240" w:lineRule="auto"/>
      <w:jc w:val="right"/>
    </w:pPr>
    <w:rPr>
      <w:rFonts w:ascii="Arial" w:hAnsi="Arial" w:cs="Arial"/>
      <w:sz w:val="24"/>
      <w:szCs w:val="24"/>
    </w:rPr>
  </w:style>
  <w:style w:type="paragraph" w:customStyle="1" w:styleId="aff1">
    <w:name w:val="Комментарий"/>
    <w:basedOn w:val="a"/>
    <w:next w:val="a"/>
    <w:uiPriority w:val="99"/>
    <w:rsid w:val="001664C9"/>
    <w:pPr>
      <w:autoSpaceDE w:val="0"/>
      <w:autoSpaceDN w:val="0"/>
      <w:adjustRightInd w:val="0"/>
      <w:spacing w:after="0" w:line="240" w:lineRule="auto"/>
      <w:ind w:left="170"/>
      <w:jc w:val="both"/>
    </w:pPr>
    <w:rPr>
      <w:rFonts w:ascii="Arial" w:hAnsi="Arial" w:cs="Arial"/>
      <w:i/>
      <w:iCs/>
      <w:color w:val="800080"/>
      <w:sz w:val="20"/>
      <w:szCs w:val="20"/>
    </w:rPr>
  </w:style>
  <w:style w:type="character" w:customStyle="1" w:styleId="aff2">
    <w:name w:val="Не вступил в силу"/>
    <w:uiPriority w:val="99"/>
    <w:rsid w:val="001664C9"/>
    <w:rPr>
      <w:color w:val="008080"/>
      <w:sz w:val="20"/>
      <w:szCs w:val="20"/>
    </w:rPr>
  </w:style>
  <w:style w:type="paragraph" w:customStyle="1" w:styleId="aff3">
    <w:name w:val="Текст (лев. подпись)"/>
    <w:basedOn w:val="a"/>
    <w:next w:val="a"/>
    <w:uiPriority w:val="99"/>
    <w:rsid w:val="001664C9"/>
    <w:pPr>
      <w:autoSpaceDE w:val="0"/>
      <w:autoSpaceDN w:val="0"/>
      <w:adjustRightInd w:val="0"/>
      <w:spacing w:after="0" w:line="240" w:lineRule="auto"/>
    </w:pPr>
    <w:rPr>
      <w:rFonts w:ascii="Arial" w:hAnsi="Arial" w:cs="Arial"/>
      <w:sz w:val="20"/>
      <w:szCs w:val="20"/>
    </w:rPr>
  </w:style>
  <w:style w:type="paragraph" w:customStyle="1" w:styleId="aff4">
    <w:name w:val="Заголовок"/>
    <w:basedOn w:val="a"/>
    <w:next w:val="a"/>
    <w:uiPriority w:val="99"/>
    <w:rsid w:val="001664C9"/>
    <w:pPr>
      <w:autoSpaceDE w:val="0"/>
      <w:autoSpaceDN w:val="0"/>
      <w:adjustRightInd w:val="0"/>
      <w:spacing w:after="0" w:line="240" w:lineRule="auto"/>
      <w:ind w:firstLine="720"/>
      <w:jc w:val="both"/>
    </w:pPr>
    <w:rPr>
      <w:rFonts w:ascii="Verdana" w:hAnsi="Verdana" w:cs="Verdana"/>
      <w:b/>
      <w:bCs/>
      <w:color w:val="C0C0C0"/>
    </w:rPr>
  </w:style>
  <w:style w:type="paragraph" w:customStyle="1" w:styleId="aff5">
    <w:name w:val="Прижатый влево"/>
    <w:basedOn w:val="a"/>
    <w:next w:val="a"/>
    <w:rsid w:val="001664C9"/>
    <w:pPr>
      <w:autoSpaceDE w:val="0"/>
      <w:autoSpaceDN w:val="0"/>
      <w:adjustRightInd w:val="0"/>
      <w:spacing w:after="0" w:line="240" w:lineRule="auto"/>
    </w:pPr>
    <w:rPr>
      <w:rFonts w:ascii="Arial" w:hAnsi="Arial"/>
      <w:sz w:val="20"/>
      <w:szCs w:val="20"/>
    </w:rPr>
  </w:style>
  <w:style w:type="paragraph" w:customStyle="1" w:styleId="aff6">
    <w:name w:val="Таблицы (моноширинный)"/>
    <w:basedOn w:val="a"/>
    <w:next w:val="a"/>
    <w:uiPriority w:val="99"/>
    <w:rsid w:val="001664C9"/>
    <w:pPr>
      <w:autoSpaceDE w:val="0"/>
      <w:autoSpaceDN w:val="0"/>
      <w:adjustRightInd w:val="0"/>
      <w:spacing w:after="0" w:line="240" w:lineRule="auto"/>
      <w:jc w:val="both"/>
    </w:pPr>
    <w:rPr>
      <w:rFonts w:ascii="Courier New" w:hAnsi="Courier New" w:cs="Courier New"/>
      <w:sz w:val="20"/>
      <w:szCs w:val="20"/>
    </w:rPr>
  </w:style>
  <w:style w:type="paragraph" w:styleId="23">
    <w:name w:val="Body Text 2"/>
    <w:basedOn w:val="a"/>
    <w:link w:val="24"/>
    <w:rsid w:val="001664C9"/>
    <w:pPr>
      <w:spacing w:after="120" w:line="480" w:lineRule="auto"/>
    </w:pPr>
    <w:rPr>
      <w:rFonts w:ascii="Times New Roman" w:hAnsi="Times New Roman"/>
      <w:sz w:val="24"/>
      <w:szCs w:val="24"/>
      <w:lang w:val="x-none"/>
    </w:rPr>
  </w:style>
  <w:style w:type="character" w:customStyle="1" w:styleId="24">
    <w:name w:val="Основной текст 2 Знак"/>
    <w:link w:val="23"/>
    <w:rsid w:val="001664C9"/>
    <w:rPr>
      <w:rFonts w:ascii="Times New Roman" w:hAnsi="Times New Roman"/>
      <w:sz w:val="24"/>
      <w:szCs w:val="24"/>
      <w:lang w:val="x-none"/>
    </w:rPr>
  </w:style>
  <w:style w:type="paragraph" w:styleId="aff7">
    <w:name w:val="Document Map"/>
    <w:basedOn w:val="a"/>
    <w:link w:val="aff8"/>
    <w:semiHidden/>
    <w:rsid w:val="001664C9"/>
    <w:pPr>
      <w:shd w:val="clear" w:color="auto" w:fill="000080"/>
      <w:spacing w:after="0" w:line="240" w:lineRule="auto"/>
    </w:pPr>
    <w:rPr>
      <w:rFonts w:ascii="Tahoma" w:hAnsi="Tahoma"/>
      <w:sz w:val="20"/>
      <w:szCs w:val="20"/>
      <w:lang w:val="x-none"/>
    </w:rPr>
  </w:style>
  <w:style w:type="character" w:customStyle="1" w:styleId="aff8">
    <w:name w:val="Схема документа Знак"/>
    <w:link w:val="aff7"/>
    <w:semiHidden/>
    <w:rsid w:val="001664C9"/>
    <w:rPr>
      <w:rFonts w:ascii="Tahoma" w:hAnsi="Tahoma"/>
      <w:shd w:val="clear" w:color="auto" w:fill="000080"/>
      <w:lang w:val="x-none"/>
    </w:rPr>
  </w:style>
  <w:style w:type="paragraph" w:styleId="41">
    <w:name w:val="toc 4"/>
    <w:basedOn w:val="a"/>
    <w:next w:val="a"/>
    <w:autoRedefine/>
    <w:locked/>
    <w:rsid w:val="001664C9"/>
    <w:pPr>
      <w:tabs>
        <w:tab w:val="right" w:leader="dot" w:pos="9180"/>
      </w:tabs>
      <w:spacing w:after="0" w:line="240" w:lineRule="auto"/>
      <w:ind w:left="720" w:right="28"/>
      <w:jc w:val="both"/>
    </w:pPr>
    <w:rPr>
      <w:rFonts w:ascii="Times New Roman" w:hAnsi="Times New Roman"/>
      <w:sz w:val="24"/>
      <w:szCs w:val="24"/>
    </w:rPr>
  </w:style>
  <w:style w:type="paragraph" w:styleId="33">
    <w:name w:val="toc 3"/>
    <w:basedOn w:val="a"/>
    <w:next w:val="a"/>
    <w:autoRedefine/>
    <w:locked/>
    <w:rsid w:val="001664C9"/>
    <w:pPr>
      <w:spacing w:after="0" w:line="240" w:lineRule="auto"/>
      <w:ind w:left="480"/>
    </w:pPr>
    <w:rPr>
      <w:rFonts w:ascii="Times New Roman" w:hAnsi="Times New Roman"/>
      <w:sz w:val="24"/>
      <w:szCs w:val="24"/>
    </w:rPr>
  </w:style>
  <w:style w:type="character" w:styleId="aff9">
    <w:name w:val="FollowedHyperlink"/>
    <w:uiPriority w:val="99"/>
    <w:semiHidden/>
    <w:unhideWhenUsed/>
    <w:rsid w:val="001664C9"/>
    <w:rPr>
      <w:color w:val="800080"/>
      <w:u w:val="single"/>
    </w:rPr>
  </w:style>
  <w:style w:type="paragraph" w:customStyle="1" w:styleId="210">
    <w:name w:val="Основной текст 21"/>
    <w:basedOn w:val="a"/>
    <w:rsid w:val="001664C9"/>
    <w:pPr>
      <w:suppressAutoHyphens/>
      <w:spacing w:after="0" w:line="240" w:lineRule="auto"/>
    </w:pPr>
    <w:rPr>
      <w:rFonts w:ascii="Times New Roman" w:hAnsi="Times New Roman"/>
      <w:sz w:val="24"/>
      <w:szCs w:val="24"/>
      <w:lang w:eastAsia="ar-SA"/>
    </w:rPr>
  </w:style>
  <w:style w:type="character" w:customStyle="1" w:styleId="b-serp-urlitem">
    <w:name w:val="b-serp-url__item"/>
    <w:rsid w:val="001664C9"/>
  </w:style>
  <w:style w:type="paragraph" w:customStyle="1" w:styleId="310">
    <w:name w:val="Основной текст с отступом 31"/>
    <w:basedOn w:val="a"/>
    <w:rsid w:val="001664C9"/>
    <w:pPr>
      <w:suppressAutoHyphens/>
      <w:spacing w:after="0" w:line="240" w:lineRule="auto"/>
      <w:ind w:firstLine="709"/>
      <w:jc w:val="both"/>
    </w:pPr>
    <w:rPr>
      <w:rFonts w:ascii="Times New Roman" w:hAnsi="Times New Roman"/>
      <w:sz w:val="28"/>
      <w:szCs w:val="28"/>
      <w:lang w:eastAsia="ar-SA"/>
    </w:rPr>
  </w:style>
  <w:style w:type="character" w:customStyle="1" w:styleId="a4">
    <w:name w:val="Без интервала Знак"/>
    <w:link w:val="a3"/>
    <w:uiPriority w:val="1"/>
    <w:rsid w:val="001664C9"/>
    <w:rPr>
      <w:sz w:val="22"/>
      <w:szCs w:val="22"/>
    </w:rPr>
  </w:style>
  <w:style w:type="paragraph" w:customStyle="1" w:styleId="Standard">
    <w:name w:val="Standard"/>
    <w:rsid w:val="001664C9"/>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110">
    <w:name w:val="Заголовок 11"/>
    <w:basedOn w:val="Standard"/>
    <w:next w:val="Standard"/>
    <w:rsid w:val="001664C9"/>
    <w:pPr>
      <w:spacing w:before="108" w:after="108"/>
      <w:jc w:val="center"/>
    </w:pPr>
    <w:rPr>
      <w:b/>
      <w:bCs/>
      <w:color w:val="000080"/>
    </w:rPr>
  </w:style>
  <w:style w:type="paragraph" w:customStyle="1" w:styleId="affa">
    <w:name w:val="Базовый"/>
    <w:rsid w:val="001664C9"/>
    <w:pPr>
      <w:tabs>
        <w:tab w:val="left" w:pos="709"/>
      </w:tabs>
      <w:suppressAutoHyphens/>
      <w:spacing w:after="200" w:line="276" w:lineRule="atLeast"/>
    </w:pPr>
    <w:rPr>
      <w:rFonts w:eastAsia="SimSun"/>
      <w:color w:val="00000A"/>
      <w:sz w:val="22"/>
      <w:szCs w:val="22"/>
    </w:rPr>
  </w:style>
  <w:style w:type="character" w:customStyle="1" w:styleId="affb">
    <w:name w:val="Выделение жирным"/>
    <w:rsid w:val="001664C9"/>
    <w:rPr>
      <w:b/>
      <w:bCs/>
    </w:rPr>
  </w:style>
  <w:style w:type="paragraph" w:styleId="affc">
    <w:name w:val="List Paragraph"/>
    <w:basedOn w:val="a"/>
    <w:uiPriority w:val="34"/>
    <w:qFormat/>
    <w:rsid w:val="001664C9"/>
    <w:pPr>
      <w:spacing w:after="0" w:line="240" w:lineRule="auto"/>
      <w:ind w:left="720"/>
      <w:contextualSpacing/>
    </w:pPr>
    <w:rPr>
      <w:rFonts w:ascii="Times New Roman" w:eastAsia="Calibri" w:hAnsi="Times New Roman"/>
      <w:sz w:val="24"/>
      <w:lang w:eastAsia="en-US"/>
    </w:rPr>
  </w:style>
  <w:style w:type="paragraph" w:customStyle="1" w:styleId="msonormalcxspmiddle">
    <w:name w:val="msonormalcxspmiddle"/>
    <w:basedOn w:val="a"/>
    <w:rsid w:val="001664C9"/>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1664C9"/>
    <w:pPr>
      <w:spacing w:before="100" w:beforeAutospacing="1" w:after="100" w:afterAutospacing="1" w:line="240" w:lineRule="auto"/>
    </w:pPr>
    <w:rPr>
      <w:rFonts w:ascii="Times New Roman" w:hAnsi="Times New Roman"/>
      <w:sz w:val="24"/>
      <w:szCs w:val="24"/>
    </w:rPr>
  </w:style>
  <w:style w:type="paragraph" w:customStyle="1" w:styleId="af60">
    <w:name w:val="af6"/>
    <w:basedOn w:val="a"/>
    <w:rsid w:val="001664C9"/>
    <w:pPr>
      <w:spacing w:before="100" w:beforeAutospacing="1" w:after="100" w:afterAutospacing="1" w:line="240" w:lineRule="auto"/>
    </w:pPr>
    <w:rPr>
      <w:rFonts w:ascii="Times New Roman" w:hAnsi="Times New Roman"/>
      <w:sz w:val="24"/>
      <w:szCs w:val="24"/>
    </w:rPr>
  </w:style>
  <w:style w:type="paragraph" w:customStyle="1" w:styleId="af6cxsplast">
    <w:name w:val="af6cxsplast"/>
    <w:basedOn w:val="a"/>
    <w:rsid w:val="001664C9"/>
    <w:pPr>
      <w:spacing w:before="100" w:beforeAutospacing="1" w:after="100" w:afterAutospacing="1" w:line="240" w:lineRule="auto"/>
    </w:pPr>
    <w:rPr>
      <w:rFonts w:ascii="Times New Roman" w:hAnsi="Times New Roman"/>
      <w:sz w:val="24"/>
      <w:szCs w:val="24"/>
    </w:rPr>
  </w:style>
  <w:style w:type="paragraph" w:customStyle="1" w:styleId="af50">
    <w:name w:val="af5"/>
    <w:basedOn w:val="a"/>
    <w:rsid w:val="001664C9"/>
    <w:pPr>
      <w:spacing w:before="100" w:beforeAutospacing="1" w:after="100" w:afterAutospacing="1" w:line="240" w:lineRule="auto"/>
    </w:pPr>
    <w:rPr>
      <w:rFonts w:ascii="Times New Roman" w:hAnsi="Times New Roman"/>
      <w:sz w:val="24"/>
      <w:szCs w:val="24"/>
    </w:rPr>
  </w:style>
  <w:style w:type="paragraph" w:customStyle="1" w:styleId="af5cxspmiddle">
    <w:name w:val="af5cxspmiddle"/>
    <w:basedOn w:val="a"/>
    <w:rsid w:val="001664C9"/>
    <w:pPr>
      <w:spacing w:before="100" w:beforeAutospacing="1" w:after="100" w:afterAutospacing="1" w:line="240" w:lineRule="auto"/>
    </w:pPr>
    <w:rPr>
      <w:rFonts w:ascii="Times New Roman" w:hAnsi="Times New Roman"/>
      <w:sz w:val="24"/>
      <w:szCs w:val="24"/>
    </w:rPr>
  </w:style>
  <w:style w:type="paragraph" w:customStyle="1" w:styleId="af5cxsplast">
    <w:name w:val="af5cxsplast"/>
    <w:basedOn w:val="a"/>
    <w:rsid w:val="001664C9"/>
    <w:pPr>
      <w:spacing w:before="100" w:beforeAutospacing="1" w:after="100" w:afterAutospacing="1" w:line="240" w:lineRule="auto"/>
    </w:pPr>
    <w:rPr>
      <w:rFonts w:ascii="Times New Roman" w:hAnsi="Times New Roman"/>
      <w:sz w:val="24"/>
      <w:szCs w:val="24"/>
    </w:rPr>
  </w:style>
  <w:style w:type="character" w:customStyle="1" w:styleId="affd">
    <w:name w:val="Гипертекстовая ссылка"/>
    <w:uiPriority w:val="99"/>
    <w:rsid w:val="001664C9"/>
    <w:rPr>
      <w:rFonts w:cs="Times New Roman"/>
      <w:b w:val="0"/>
      <w:color w:val="106BBE"/>
    </w:rPr>
  </w:style>
  <w:style w:type="paragraph" w:customStyle="1" w:styleId="120">
    <w:name w:val="Заголовок 12"/>
    <w:basedOn w:val="Standard"/>
    <w:next w:val="Standard"/>
    <w:rsid w:val="00805E7A"/>
    <w:pPr>
      <w:spacing w:before="108" w:after="108"/>
      <w:jc w:val="center"/>
    </w:pPr>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90160">
      <w:marLeft w:val="0"/>
      <w:marRight w:val="0"/>
      <w:marTop w:val="0"/>
      <w:marBottom w:val="0"/>
      <w:divBdr>
        <w:top w:val="none" w:sz="0" w:space="0" w:color="auto"/>
        <w:left w:val="none" w:sz="0" w:space="0" w:color="auto"/>
        <w:bottom w:val="none" w:sz="0" w:space="0" w:color="auto"/>
        <w:right w:val="none" w:sz="0" w:space="0" w:color="auto"/>
      </w:divBdr>
    </w:div>
    <w:div w:id="1589190161">
      <w:marLeft w:val="0"/>
      <w:marRight w:val="0"/>
      <w:marTop w:val="0"/>
      <w:marBottom w:val="0"/>
      <w:divBdr>
        <w:top w:val="none" w:sz="0" w:space="0" w:color="auto"/>
        <w:left w:val="none" w:sz="0" w:space="0" w:color="auto"/>
        <w:bottom w:val="none" w:sz="0" w:space="0" w:color="auto"/>
        <w:right w:val="none" w:sz="0" w:space="0" w:color="auto"/>
      </w:divBdr>
    </w:div>
    <w:div w:id="1589190162">
      <w:marLeft w:val="0"/>
      <w:marRight w:val="0"/>
      <w:marTop w:val="0"/>
      <w:marBottom w:val="0"/>
      <w:divBdr>
        <w:top w:val="none" w:sz="0" w:space="0" w:color="auto"/>
        <w:left w:val="none" w:sz="0" w:space="0" w:color="auto"/>
        <w:bottom w:val="none" w:sz="0" w:space="0" w:color="auto"/>
        <w:right w:val="none" w:sz="0" w:space="0" w:color="auto"/>
      </w:divBdr>
    </w:div>
    <w:div w:id="1589190163">
      <w:marLeft w:val="0"/>
      <w:marRight w:val="0"/>
      <w:marTop w:val="0"/>
      <w:marBottom w:val="0"/>
      <w:divBdr>
        <w:top w:val="none" w:sz="0" w:space="0" w:color="auto"/>
        <w:left w:val="none" w:sz="0" w:space="0" w:color="auto"/>
        <w:bottom w:val="none" w:sz="0" w:space="0" w:color="auto"/>
        <w:right w:val="none" w:sz="0" w:space="0" w:color="auto"/>
      </w:divBdr>
    </w:div>
    <w:div w:id="1589190164">
      <w:marLeft w:val="0"/>
      <w:marRight w:val="0"/>
      <w:marTop w:val="0"/>
      <w:marBottom w:val="0"/>
      <w:divBdr>
        <w:top w:val="none" w:sz="0" w:space="0" w:color="auto"/>
        <w:left w:val="none" w:sz="0" w:space="0" w:color="auto"/>
        <w:bottom w:val="none" w:sz="0" w:space="0" w:color="auto"/>
        <w:right w:val="none" w:sz="0" w:space="0" w:color="auto"/>
      </w:divBdr>
    </w:div>
    <w:div w:id="1589190165">
      <w:marLeft w:val="0"/>
      <w:marRight w:val="0"/>
      <w:marTop w:val="0"/>
      <w:marBottom w:val="0"/>
      <w:divBdr>
        <w:top w:val="none" w:sz="0" w:space="0" w:color="auto"/>
        <w:left w:val="none" w:sz="0" w:space="0" w:color="auto"/>
        <w:bottom w:val="none" w:sz="0" w:space="0" w:color="auto"/>
        <w:right w:val="none" w:sz="0" w:space="0" w:color="auto"/>
      </w:divBdr>
    </w:div>
    <w:div w:id="1589190166">
      <w:marLeft w:val="0"/>
      <w:marRight w:val="0"/>
      <w:marTop w:val="0"/>
      <w:marBottom w:val="0"/>
      <w:divBdr>
        <w:top w:val="none" w:sz="0" w:space="0" w:color="auto"/>
        <w:left w:val="none" w:sz="0" w:space="0" w:color="auto"/>
        <w:bottom w:val="none" w:sz="0" w:space="0" w:color="auto"/>
        <w:right w:val="none" w:sz="0" w:space="0" w:color="auto"/>
      </w:divBdr>
    </w:div>
    <w:div w:id="1589190167">
      <w:marLeft w:val="0"/>
      <w:marRight w:val="0"/>
      <w:marTop w:val="0"/>
      <w:marBottom w:val="0"/>
      <w:divBdr>
        <w:top w:val="none" w:sz="0" w:space="0" w:color="auto"/>
        <w:left w:val="none" w:sz="0" w:space="0" w:color="auto"/>
        <w:bottom w:val="none" w:sz="0" w:space="0" w:color="auto"/>
        <w:right w:val="none" w:sz="0" w:space="0" w:color="auto"/>
      </w:divBdr>
    </w:div>
    <w:div w:id="1589190168">
      <w:marLeft w:val="0"/>
      <w:marRight w:val="0"/>
      <w:marTop w:val="0"/>
      <w:marBottom w:val="0"/>
      <w:divBdr>
        <w:top w:val="none" w:sz="0" w:space="0" w:color="auto"/>
        <w:left w:val="none" w:sz="0" w:space="0" w:color="auto"/>
        <w:bottom w:val="none" w:sz="0" w:space="0" w:color="auto"/>
        <w:right w:val="none" w:sz="0" w:space="0" w:color="auto"/>
      </w:divBdr>
    </w:div>
    <w:div w:id="1589190169">
      <w:marLeft w:val="0"/>
      <w:marRight w:val="0"/>
      <w:marTop w:val="0"/>
      <w:marBottom w:val="0"/>
      <w:divBdr>
        <w:top w:val="none" w:sz="0" w:space="0" w:color="auto"/>
        <w:left w:val="none" w:sz="0" w:space="0" w:color="auto"/>
        <w:bottom w:val="none" w:sz="0" w:space="0" w:color="auto"/>
        <w:right w:val="none" w:sz="0" w:space="0" w:color="auto"/>
      </w:divBdr>
    </w:div>
    <w:div w:id="1589190170">
      <w:marLeft w:val="0"/>
      <w:marRight w:val="0"/>
      <w:marTop w:val="0"/>
      <w:marBottom w:val="0"/>
      <w:divBdr>
        <w:top w:val="none" w:sz="0" w:space="0" w:color="auto"/>
        <w:left w:val="none" w:sz="0" w:space="0" w:color="auto"/>
        <w:bottom w:val="none" w:sz="0" w:space="0" w:color="auto"/>
        <w:right w:val="none" w:sz="0" w:space="0" w:color="auto"/>
      </w:divBdr>
    </w:div>
    <w:div w:id="1589190171">
      <w:marLeft w:val="0"/>
      <w:marRight w:val="0"/>
      <w:marTop w:val="0"/>
      <w:marBottom w:val="0"/>
      <w:divBdr>
        <w:top w:val="none" w:sz="0" w:space="0" w:color="auto"/>
        <w:left w:val="none" w:sz="0" w:space="0" w:color="auto"/>
        <w:bottom w:val="none" w:sz="0" w:space="0" w:color="auto"/>
        <w:right w:val="none" w:sz="0" w:space="0" w:color="auto"/>
      </w:divBdr>
    </w:div>
    <w:div w:id="1589190172">
      <w:marLeft w:val="0"/>
      <w:marRight w:val="0"/>
      <w:marTop w:val="0"/>
      <w:marBottom w:val="0"/>
      <w:divBdr>
        <w:top w:val="none" w:sz="0" w:space="0" w:color="auto"/>
        <w:left w:val="none" w:sz="0" w:space="0" w:color="auto"/>
        <w:bottom w:val="none" w:sz="0" w:space="0" w:color="auto"/>
        <w:right w:val="none" w:sz="0" w:space="0" w:color="auto"/>
      </w:divBdr>
    </w:div>
    <w:div w:id="1589190173">
      <w:marLeft w:val="0"/>
      <w:marRight w:val="0"/>
      <w:marTop w:val="0"/>
      <w:marBottom w:val="0"/>
      <w:divBdr>
        <w:top w:val="none" w:sz="0" w:space="0" w:color="auto"/>
        <w:left w:val="none" w:sz="0" w:space="0" w:color="auto"/>
        <w:bottom w:val="none" w:sz="0" w:space="0" w:color="auto"/>
        <w:right w:val="none" w:sz="0" w:space="0" w:color="auto"/>
      </w:divBdr>
    </w:div>
    <w:div w:id="1589190174">
      <w:marLeft w:val="0"/>
      <w:marRight w:val="0"/>
      <w:marTop w:val="0"/>
      <w:marBottom w:val="0"/>
      <w:divBdr>
        <w:top w:val="none" w:sz="0" w:space="0" w:color="auto"/>
        <w:left w:val="none" w:sz="0" w:space="0" w:color="auto"/>
        <w:bottom w:val="none" w:sz="0" w:space="0" w:color="auto"/>
        <w:right w:val="none" w:sz="0" w:space="0" w:color="auto"/>
      </w:divBdr>
    </w:div>
    <w:div w:id="1589190175">
      <w:marLeft w:val="0"/>
      <w:marRight w:val="0"/>
      <w:marTop w:val="0"/>
      <w:marBottom w:val="0"/>
      <w:divBdr>
        <w:top w:val="none" w:sz="0" w:space="0" w:color="auto"/>
        <w:left w:val="none" w:sz="0" w:space="0" w:color="auto"/>
        <w:bottom w:val="none" w:sz="0" w:space="0" w:color="auto"/>
        <w:right w:val="none" w:sz="0" w:space="0" w:color="auto"/>
      </w:divBdr>
    </w:div>
    <w:div w:id="1589190176">
      <w:marLeft w:val="0"/>
      <w:marRight w:val="0"/>
      <w:marTop w:val="0"/>
      <w:marBottom w:val="0"/>
      <w:divBdr>
        <w:top w:val="none" w:sz="0" w:space="0" w:color="auto"/>
        <w:left w:val="none" w:sz="0" w:space="0" w:color="auto"/>
        <w:bottom w:val="none" w:sz="0" w:space="0" w:color="auto"/>
        <w:right w:val="none" w:sz="0" w:space="0" w:color="auto"/>
      </w:divBdr>
    </w:div>
    <w:div w:id="1589190177">
      <w:marLeft w:val="0"/>
      <w:marRight w:val="0"/>
      <w:marTop w:val="0"/>
      <w:marBottom w:val="0"/>
      <w:divBdr>
        <w:top w:val="none" w:sz="0" w:space="0" w:color="auto"/>
        <w:left w:val="none" w:sz="0" w:space="0" w:color="auto"/>
        <w:bottom w:val="none" w:sz="0" w:space="0" w:color="auto"/>
        <w:right w:val="none" w:sz="0" w:space="0" w:color="auto"/>
      </w:divBdr>
    </w:div>
    <w:div w:id="1589190178">
      <w:marLeft w:val="0"/>
      <w:marRight w:val="0"/>
      <w:marTop w:val="0"/>
      <w:marBottom w:val="0"/>
      <w:divBdr>
        <w:top w:val="none" w:sz="0" w:space="0" w:color="auto"/>
        <w:left w:val="none" w:sz="0" w:space="0" w:color="auto"/>
        <w:bottom w:val="none" w:sz="0" w:space="0" w:color="auto"/>
        <w:right w:val="none" w:sz="0" w:space="0" w:color="auto"/>
      </w:divBdr>
    </w:div>
    <w:div w:id="1589190179">
      <w:marLeft w:val="0"/>
      <w:marRight w:val="0"/>
      <w:marTop w:val="0"/>
      <w:marBottom w:val="0"/>
      <w:divBdr>
        <w:top w:val="none" w:sz="0" w:space="0" w:color="auto"/>
        <w:left w:val="none" w:sz="0" w:space="0" w:color="auto"/>
        <w:bottom w:val="none" w:sz="0" w:space="0" w:color="auto"/>
        <w:right w:val="none" w:sz="0" w:space="0" w:color="auto"/>
      </w:divBdr>
    </w:div>
    <w:div w:id="1589190180">
      <w:marLeft w:val="0"/>
      <w:marRight w:val="0"/>
      <w:marTop w:val="0"/>
      <w:marBottom w:val="0"/>
      <w:divBdr>
        <w:top w:val="none" w:sz="0" w:space="0" w:color="auto"/>
        <w:left w:val="none" w:sz="0" w:space="0" w:color="auto"/>
        <w:bottom w:val="none" w:sz="0" w:space="0" w:color="auto"/>
        <w:right w:val="none" w:sz="0" w:space="0" w:color="auto"/>
      </w:divBdr>
    </w:div>
    <w:div w:id="1589190181">
      <w:marLeft w:val="0"/>
      <w:marRight w:val="0"/>
      <w:marTop w:val="0"/>
      <w:marBottom w:val="0"/>
      <w:divBdr>
        <w:top w:val="none" w:sz="0" w:space="0" w:color="auto"/>
        <w:left w:val="none" w:sz="0" w:space="0" w:color="auto"/>
        <w:bottom w:val="none" w:sz="0" w:space="0" w:color="auto"/>
        <w:right w:val="none" w:sz="0" w:space="0" w:color="auto"/>
      </w:divBdr>
    </w:div>
    <w:div w:id="1589190182">
      <w:marLeft w:val="0"/>
      <w:marRight w:val="0"/>
      <w:marTop w:val="0"/>
      <w:marBottom w:val="0"/>
      <w:divBdr>
        <w:top w:val="none" w:sz="0" w:space="0" w:color="auto"/>
        <w:left w:val="none" w:sz="0" w:space="0" w:color="auto"/>
        <w:bottom w:val="none" w:sz="0" w:space="0" w:color="auto"/>
        <w:right w:val="none" w:sz="0" w:space="0" w:color="auto"/>
      </w:divBdr>
    </w:div>
    <w:div w:id="1589190183">
      <w:marLeft w:val="0"/>
      <w:marRight w:val="0"/>
      <w:marTop w:val="0"/>
      <w:marBottom w:val="0"/>
      <w:divBdr>
        <w:top w:val="none" w:sz="0" w:space="0" w:color="auto"/>
        <w:left w:val="none" w:sz="0" w:space="0" w:color="auto"/>
        <w:bottom w:val="none" w:sz="0" w:space="0" w:color="auto"/>
        <w:right w:val="none" w:sz="0" w:space="0" w:color="auto"/>
      </w:divBdr>
    </w:div>
    <w:div w:id="1589190184">
      <w:marLeft w:val="0"/>
      <w:marRight w:val="0"/>
      <w:marTop w:val="0"/>
      <w:marBottom w:val="0"/>
      <w:divBdr>
        <w:top w:val="none" w:sz="0" w:space="0" w:color="auto"/>
        <w:left w:val="none" w:sz="0" w:space="0" w:color="auto"/>
        <w:bottom w:val="none" w:sz="0" w:space="0" w:color="auto"/>
        <w:right w:val="none" w:sz="0" w:space="0" w:color="auto"/>
      </w:divBdr>
    </w:div>
    <w:div w:id="1589190185">
      <w:marLeft w:val="0"/>
      <w:marRight w:val="0"/>
      <w:marTop w:val="0"/>
      <w:marBottom w:val="0"/>
      <w:divBdr>
        <w:top w:val="none" w:sz="0" w:space="0" w:color="auto"/>
        <w:left w:val="none" w:sz="0" w:space="0" w:color="auto"/>
        <w:bottom w:val="none" w:sz="0" w:space="0" w:color="auto"/>
        <w:right w:val="none" w:sz="0" w:space="0" w:color="auto"/>
      </w:divBdr>
    </w:div>
    <w:div w:id="1589190186">
      <w:marLeft w:val="0"/>
      <w:marRight w:val="0"/>
      <w:marTop w:val="0"/>
      <w:marBottom w:val="0"/>
      <w:divBdr>
        <w:top w:val="none" w:sz="0" w:space="0" w:color="auto"/>
        <w:left w:val="none" w:sz="0" w:space="0" w:color="auto"/>
        <w:bottom w:val="none" w:sz="0" w:space="0" w:color="auto"/>
        <w:right w:val="none" w:sz="0" w:space="0" w:color="auto"/>
      </w:divBdr>
    </w:div>
    <w:div w:id="1589190187">
      <w:marLeft w:val="0"/>
      <w:marRight w:val="0"/>
      <w:marTop w:val="0"/>
      <w:marBottom w:val="0"/>
      <w:divBdr>
        <w:top w:val="none" w:sz="0" w:space="0" w:color="auto"/>
        <w:left w:val="none" w:sz="0" w:space="0" w:color="auto"/>
        <w:bottom w:val="none" w:sz="0" w:space="0" w:color="auto"/>
        <w:right w:val="none" w:sz="0" w:space="0" w:color="auto"/>
      </w:divBdr>
    </w:div>
    <w:div w:id="1589190188">
      <w:marLeft w:val="0"/>
      <w:marRight w:val="0"/>
      <w:marTop w:val="0"/>
      <w:marBottom w:val="0"/>
      <w:divBdr>
        <w:top w:val="none" w:sz="0" w:space="0" w:color="auto"/>
        <w:left w:val="none" w:sz="0" w:space="0" w:color="auto"/>
        <w:bottom w:val="none" w:sz="0" w:space="0" w:color="auto"/>
        <w:right w:val="none" w:sz="0" w:space="0" w:color="auto"/>
      </w:divBdr>
    </w:div>
    <w:div w:id="1589190189">
      <w:marLeft w:val="0"/>
      <w:marRight w:val="0"/>
      <w:marTop w:val="0"/>
      <w:marBottom w:val="0"/>
      <w:divBdr>
        <w:top w:val="none" w:sz="0" w:space="0" w:color="auto"/>
        <w:left w:val="none" w:sz="0" w:space="0" w:color="auto"/>
        <w:bottom w:val="none" w:sz="0" w:space="0" w:color="auto"/>
        <w:right w:val="none" w:sz="0" w:space="0" w:color="auto"/>
      </w:divBdr>
    </w:div>
    <w:div w:id="1589190190">
      <w:marLeft w:val="0"/>
      <w:marRight w:val="0"/>
      <w:marTop w:val="0"/>
      <w:marBottom w:val="0"/>
      <w:divBdr>
        <w:top w:val="none" w:sz="0" w:space="0" w:color="auto"/>
        <w:left w:val="none" w:sz="0" w:space="0" w:color="auto"/>
        <w:bottom w:val="none" w:sz="0" w:space="0" w:color="auto"/>
        <w:right w:val="none" w:sz="0" w:space="0" w:color="auto"/>
      </w:divBdr>
    </w:div>
    <w:div w:id="1589190191">
      <w:marLeft w:val="0"/>
      <w:marRight w:val="0"/>
      <w:marTop w:val="0"/>
      <w:marBottom w:val="0"/>
      <w:divBdr>
        <w:top w:val="none" w:sz="0" w:space="0" w:color="auto"/>
        <w:left w:val="none" w:sz="0" w:space="0" w:color="auto"/>
        <w:bottom w:val="none" w:sz="0" w:space="0" w:color="auto"/>
        <w:right w:val="none" w:sz="0" w:space="0" w:color="auto"/>
      </w:divBdr>
    </w:div>
    <w:div w:id="1589190192">
      <w:marLeft w:val="0"/>
      <w:marRight w:val="0"/>
      <w:marTop w:val="0"/>
      <w:marBottom w:val="0"/>
      <w:divBdr>
        <w:top w:val="none" w:sz="0" w:space="0" w:color="auto"/>
        <w:left w:val="none" w:sz="0" w:space="0" w:color="auto"/>
        <w:bottom w:val="none" w:sz="0" w:space="0" w:color="auto"/>
        <w:right w:val="none" w:sz="0" w:space="0" w:color="auto"/>
      </w:divBdr>
    </w:div>
    <w:div w:id="1589190193">
      <w:marLeft w:val="0"/>
      <w:marRight w:val="0"/>
      <w:marTop w:val="0"/>
      <w:marBottom w:val="0"/>
      <w:divBdr>
        <w:top w:val="none" w:sz="0" w:space="0" w:color="auto"/>
        <w:left w:val="none" w:sz="0" w:space="0" w:color="auto"/>
        <w:bottom w:val="none" w:sz="0" w:space="0" w:color="auto"/>
        <w:right w:val="none" w:sz="0" w:space="0" w:color="auto"/>
      </w:divBdr>
    </w:div>
    <w:div w:id="1589190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0" Type="http://schemas.openxmlformats.org/officeDocument/2006/relationships/hyperlink" Target="http://www.benokovo.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52</Pages>
  <Words>18754</Words>
  <Characters>106904</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2018-07-12T06:18:00Z</cp:lastPrinted>
  <dcterms:created xsi:type="dcterms:W3CDTF">2018-05-18T08:25:00Z</dcterms:created>
  <dcterms:modified xsi:type="dcterms:W3CDTF">2018-07-12T06:21:00Z</dcterms:modified>
</cp:coreProperties>
</file>